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ECA" w:rsidRDefault="00CC5183">
      <w:pPr>
        <w:rPr>
          <w:sz w:val="40"/>
          <w:szCs w:val="40"/>
        </w:rPr>
      </w:pPr>
      <w:r w:rsidRPr="00CC5183">
        <w:rPr>
          <w:sz w:val="40"/>
          <w:szCs w:val="40"/>
        </w:rPr>
        <w:t>84818081</w:t>
      </w:r>
    </w:p>
    <w:p w:rsidR="00C34E06" w:rsidRDefault="00C34E06" w:rsidP="00C34E06">
      <w:pPr>
        <w:rPr>
          <w:rFonts w:ascii="Verdana" w:hAnsi="Verdana"/>
          <w:b/>
          <w:bCs/>
          <w:i/>
          <w:iCs/>
          <w:color w:val="000000"/>
          <w:sz w:val="20"/>
          <w:szCs w:val="20"/>
          <w:shd w:val="clear" w:color="auto" w:fill="DDDDDD"/>
        </w:rPr>
      </w:pPr>
      <w:r>
        <w:rPr>
          <w:rFonts w:ascii="Verdana" w:hAnsi="Verdana"/>
          <w:b/>
          <w:bCs/>
          <w:i/>
          <w:iCs/>
          <w:color w:val="000000"/>
          <w:sz w:val="20"/>
          <w:szCs w:val="20"/>
          <w:shd w:val="clear" w:color="auto" w:fill="DDDDDD"/>
        </w:rPr>
        <w:t>Valves &amp; Fittings Suppliers</w:t>
      </w:r>
    </w:p>
    <w:p w:rsidR="00C34E06" w:rsidRDefault="00C34E06" w:rsidP="00C34E06">
      <w:pPr>
        <w:rPr>
          <w:rFonts w:ascii="Verdana" w:hAnsi="Verdana"/>
          <w:b/>
          <w:bCs/>
          <w:i/>
          <w:iCs/>
          <w:color w:val="000000"/>
          <w:sz w:val="20"/>
          <w:szCs w:val="20"/>
          <w:shd w:val="clear" w:color="auto" w:fill="DDDDDD"/>
        </w:rPr>
      </w:pPr>
    </w:p>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E66AA2" w:rsidTr="00C34E06">
        <w:tc>
          <w:tcPr>
            <w:tcW w:w="0" w:type="auto"/>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AL SALEM AIR CONDITIONING CO. SUBSIDIARY OF SAUDI BINLADIN GROUP</w:t>
            </w:r>
          </w:p>
        </w:tc>
      </w:tr>
      <w:tr w:rsidR="00C34E06" w:rsidRPr="00E66AA2" w:rsidTr="00C34E06">
        <w:tc>
          <w:tcPr>
            <w:tcW w:w="5000" w:type="pct"/>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Verdana" w:eastAsia="Times New Roman" w:hAnsi="Verdana" w:cs="Times New Roman"/>
                <w:color w:val="000000"/>
                <w:sz w:val="18"/>
                <w:szCs w:val="18"/>
              </w:rPr>
              <w:t>Jeddah,Madinah</w:t>
            </w:r>
            <w:proofErr w:type="spellEnd"/>
            <w:r w:rsidRPr="00E66AA2">
              <w:rPr>
                <w:rFonts w:ascii="Verdana" w:eastAsia="Times New Roman" w:hAnsi="Verdana" w:cs="Times New Roman"/>
                <w:color w:val="000000"/>
                <w:sz w:val="18"/>
                <w:szCs w:val="18"/>
              </w:rPr>
              <w:t xml:space="preserve"> Rd., North (H) Flyover</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w:t>
            </w: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15019 Jeddah 21444</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6900999</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6973468</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www.johnsoncontrolssaudi.com</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0" w:type="auto"/>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 xml:space="preserve">KINETICS Noise/Vibration Control, SEBRO Refrigeration, FRICK Refrigeration, BMS Building Management System, JOHNSON CONTROLS Security, C&amp;M Electric Water Heaters, NIBCO Copper Fittings, HALSTEAD Copper Pipes/Tubes, PENN Fans, METASYS? Fire Alarm, LUXAIRE Heating &amp; </w:t>
            </w:r>
            <w:proofErr w:type="spellStart"/>
            <w:r w:rsidRPr="00E66AA2">
              <w:rPr>
                <w:rFonts w:ascii="Arial" w:eastAsia="Times New Roman" w:hAnsi="Arial" w:cs="Arial"/>
                <w:color w:val="000000"/>
                <w:sz w:val="20"/>
                <w:szCs w:val="20"/>
              </w:rPr>
              <w:t>Airconditioning</w:t>
            </w:r>
            <w:proofErr w:type="spellEnd"/>
            <w:r w:rsidRPr="00E66AA2">
              <w:rPr>
                <w:rFonts w:ascii="Arial" w:eastAsia="Times New Roman" w:hAnsi="Arial" w:cs="Arial"/>
                <w:color w:val="000000"/>
                <w:sz w:val="20"/>
                <w:szCs w:val="20"/>
              </w:rPr>
              <w:t xml:space="preserve">, YORK Heating &amp; </w:t>
            </w:r>
            <w:proofErr w:type="spellStart"/>
            <w:r w:rsidRPr="00E66AA2">
              <w:rPr>
                <w:rFonts w:ascii="Arial" w:eastAsia="Times New Roman" w:hAnsi="Arial" w:cs="Arial"/>
                <w:color w:val="000000"/>
                <w:sz w:val="20"/>
                <w:szCs w:val="20"/>
              </w:rPr>
              <w:t>Airconditioning</w:t>
            </w:r>
            <w:proofErr w:type="spellEnd"/>
            <w:r w:rsidRPr="00E66AA2">
              <w:rPr>
                <w:rFonts w:ascii="Arial" w:eastAsia="Times New Roman" w:hAnsi="Arial" w:cs="Arial"/>
                <w:color w:val="000000"/>
                <w:sz w:val="20"/>
                <w:szCs w:val="20"/>
              </w:rPr>
              <w:t>, JOHNSON CONTROLS, TACO Pumps</w:t>
            </w:r>
          </w:p>
        </w:tc>
      </w:tr>
      <w:tr w:rsidR="00C34E06" w:rsidRPr="00E66AA2" w:rsidTr="00C34E06">
        <w:tc>
          <w:tcPr>
            <w:tcW w:w="0" w:type="auto"/>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KHOBAR, MADINAH, RIYADH</w:t>
            </w:r>
          </w:p>
        </w:tc>
      </w:tr>
      <w:tr w:rsidR="00C34E06" w:rsidRPr="00E66AA2" w:rsidTr="00C34E06">
        <w:tc>
          <w:tcPr>
            <w:tcW w:w="0" w:type="auto"/>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 xml:space="preserve">Air Conditioning Equipment &amp; Parts Suppliers, Heating &amp; Ventilation, Pumps &amp; Pumping Equipment Suppliers, Copper Products, Water Heater Suppliers, Pipes &amp; Pipe Fittings Suppliers, Vibrators, Fans, Air Conditioning &amp; Refrigeration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&amp; Parts, Valves &amp; Fittings Suppliers, Mechanical Equipment &amp; Supplies, Plumbing Materials, Air Conditioning &amp; Refrigeration Parts Suppliers, Air Conditioning &amp; Refrigeration Parts Suppliers, Building Management System, Fire Alarm System, Safety &amp; Security Systems,</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0" w:type="auto"/>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i/>
                <w:iCs/>
                <w:color w:val="FF0000"/>
                <w:sz w:val="20"/>
                <w:szCs w:val="20"/>
              </w:rPr>
              <w:t>Note:</w:t>
            </w:r>
            <w:r w:rsidRPr="00E66AA2">
              <w:rPr>
                <w:rFonts w:ascii="Arial" w:eastAsia="Times New Roman" w:hAnsi="Arial" w:cs="Arial"/>
                <w:i/>
                <w:iCs/>
                <w:color w:val="000000"/>
                <w:sz w:val="20"/>
              </w:rPr>
              <w:t> </w:t>
            </w:r>
            <w:r w:rsidRPr="00E66AA2">
              <w:rPr>
                <w:rFonts w:ascii="Arial" w:eastAsia="Times New Roman" w:hAnsi="Arial" w:cs="Arial"/>
                <w:i/>
                <w:iCs/>
                <w:color w:val="000000"/>
                <w:sz w:val="20"/>
                <w:szCs w:val="20"/>
              </w:rPr>
              <w:t xml:space="preserve">For further detail information, please refer </w:t>
            </w:r>
            <w:proofErr w:type="spellStart"/>
            <w:r w:rsidRPr="00E66AA2">
              <w:rPr>
                <w:rFonts w:ascii="Arial" w:eastAsia="Times New Roman" w:hAnsi="Arial" w:cs="Arial"/>
                <w:i/>
                <w:iCs/>
                <w:color w:val="000000"/>
                <w:sz w:val="20"/>
                <w:szCs w:val="20"/>
              </w:rPr>
              <w:t>JCDInfo</w:t>
            </w:r>
            <w:proofErr w:type="spellEnd"/>
            <w:r w:rsidRPr="00E66AA2">
              <w:rPr>
                <w:rFonts w:ascii="Arial" w:eastAsia="Times New Roman" w:hAnsi="Arial" w:cs="Arial"/>
                <w:i/>
                <w:iCs/>
                <w:color w:val="000000"/>
                <w:sz w:val="20"/>
                <w:szCs w:val="20"/>
              </w:rPr>
              <w:t xml:space="preserve"> book on Page</w:t>
            </w:r>
            <w:r w:rsidRPr="00E66AA2">
              <w:rPr>
                <w:rFonts w:ascii="Arial" w:eastAsia="Times New Roman" w:hAnsi="Arial" w:cs="Arial"/>
                <w:i/>
                <w:iCs/>
                <w:color w:val="000000"/>
                <w:sz w:val="20"/>
              </w:rPr>
              <w:t> </w:t>
            </w:r>
            <w:r w:rsidRPr="00E66AA2">
              <w:rPr>
                <w:rFonts w:ascii="Arial" w:eastAsia="Times New Roman" w:hAnsi="Arial" w:cs="Arial"/>
                <w:b/>
                <w:bCs/>
                <w:i/>
                <w:iCs/>
                <w:color w:val="000000"/>
                <w:sz w:val="20"/>
                <w:szCs w:val="20"/>
              </w:rPr>
              <w:t>345</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5000" w:type="pct"/>
            <w:gridSpan w:val="4"/>
            <w:tcBorders>
              <w:top w:val="nil"/>
              <w:left w:val="nil"/>
              <w:bottom w:val="nil"/>
              <w:right w:val="nil"/>
            </w:tcBorders>
            <w:shd w:val="clear" w:color="auto" w:fill="E5E5E5"/>
            <w:vAlign w:val="center"/>
            <w:hideMark/>
          </w:tcPr>
          <w:p w:rsidR="00C34E06" w:rsidRPr="00E66AA2"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E66AA2">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E66AA2" w:rsidTr="00C34E06">
        <w:tc>
          <w:tcPr>
            <w:tcW w:w="0" w:type="auto"/>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BINEX (THE INTERNATIONAL CO. FOR BUILDING MATERIALS LTD.)</w:t>
            </w:r>
          </w:p>
        </w:tc>
      </w:tr>
      <w:tr w:rsidR="00C34E06" w:rsidRPr="00E66AA2" w:rsidTr="00C34E06">
        <w:tc>
          <w:tcPr>
            <w:tcW w:w="5000" w:type="pct"/>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Verdana" w:eastAsia="Times New Roman" w:hAnsi="Verdana" w:cs="Times New Roman"/>
                <w:color w:val="000000"/>
                <w:sz w:val="18"/>
                <w:szCs w:val="18"/>
              </w:rPr>
              <w:t>Jeddah,Kilo</w:t>
            </w:r>
            <w:proofErr w:type="spellEnd"/>
            <w:r w:rsidRPr="00E66AA2">
              <w:rPr>
                <w:rFonts w:ascii="Verdana" w:eastAsia="Times New Roman" w:hAnsi="Verdana" w:cs="Times New Roman"/>
                <w:color w:val="000000"/>
                <w:sz w:val="18"/>
                <w:szCs w:val="18"/>
              </w:rPr>
              <w:t xml:space="preserve"> - 9, Old </w:t>
            </w:r>
            <w:proofErr w:type="spellStart"/>
            <w:r w:rsidRPr="00E66AA2">
              <w:rPr>
                <w:rFonts w:ascii="Verdana" w:eastAsia="Times New Roman" w:hAnsi="Verdana" w:cs="Times New Roman"/>
                <w:color w:val="000000"/>
                <w:sz w:val="18"/>
                <w:szCs w:val="18"/>
              </w:rPr>
              <w:t>Makkah</w:t>
            </w:r>
            <w:proofErr w:type="spellEnd"/>
            <w:r w:rsidRPr="00E66AA2">
              <w:rPr>
                <w:rFonts w:ascii="Verdana" w:eastAsia="Times New Roman" w:hAnsi="Verdana" w:cs="Times New Roman"/>
                <w:color w:val="000000"/>
                <w:sz w:val="18"/>
                <w:szCs w:val="18"/>
              </w:rPr>
              <w:t xml:space="preserve"> Rd., Behind Al-</w:t>
            </w:r>
            <w:proofErr w:type="spellStart"/>
            <w:r w:rsidRPr="00E66AA2">
              <w:rPr>
                <w:rFonts w:ascii="Verdana" w:eastAsia="Times New Roman" w:hAnsi="Verdana" w:cs="Times New Roman"/>
                <w:color w:val="000000"/>
                <w:sz w:val="18"/>
                <w:szCs w:val="18"/>
              </w:rPr>
              <w:t>Zaben</w:t>
            </w:r>
            <w:proofErr w:type="spellEnd"/>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w:t>
            </w: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8776 Jeddah 21492</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6202400</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6203803</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www.binex.com.sa</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lastRenderedPageBreak/>
              <w:t>E-mail</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info@binex.com.sa</w:t>
            </w:r>
          </w:p>
        </w:tc>
      </w:tr>
      <w:tr w:rsidR="00C34E06" w:rsidRPr="00E66AA2" w:rsidTr="00C34E06">
        <w:tc>
          <w:tcPr>
            <w:tcW w:w="0" w:type="auto"/>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RIYADH FOUNDRY, ASTOR LTD, SIKA AG, BAILEY, ARDEX, DRACO, SUPERLON, ADFIL, CEMENT AID, SCHLEGEL, CRESCENT FOUNDRY, HOTEX, CAMBRIDGE LEE, MASKAYU, YORKSHIRE, HUNTON FIBER, BBI, ICC-BINACHEM, JOSAM INTERNATIONAL, MUELLER, STONHARD, KIMMCO, PRIMAFLEX, DUPONT TYPAR, LATICRETE, BLAKEBOROUGH, RYAN-HERCO, USG MIDDLE EAST, SFP, AFICO, TECHNOMEC, BRADFORD WHITE, CHARLOTTE PIPE, J.W. HARRIS, BRITISH GYPSUM, SPEARS, BTS, PPP INC, SCHAEFER, DALLMER, CECO, PETTINAROLI, JAY R.SMITH, STOCKHAM, MILWAUKEE, MULTIKWIK, GEORGE FISCHER, CATNIC, NATIONAL GYPSUM, VEXCOLT, BPB MARCO, JAMIL ENTERPRISES, YAMAMOTO, WADE, WATTS, NINGBO, YUKO, MATICO, SSF</w:t>
            </w:r>
          </w:p>
        </w:tc>
      </w:tr>
      <w:tr w:rsidR="00C34E06" w:rsidRPr="00E66AA2" w:rsidTr="00C34E06">
        <w:tc>
          <w:tcPr>
            <w:tcW w:w="0" w:type="auto"/>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DAMMAM, JEDDAH, KHOBAR, RIYADH</w:t>
            </w:r>
          </w:p>
        </w:tc>
      </w:tr>
      <w:tr w:rsidR="00C34E06" w:rsidRPr="00E66AA2" w:rsidTr="00C34E06">
        <w:tc>
          <w:tcPr>
            <w:tcW w:w="0" w:type="auto"/>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 xml:space="preserve">Sealants, Building Materials Manufacturers &amp; Suppliers, Copper Products, Brass &amp; Copper Fittings, Foundries, Pipes &amp; Pipe Fittings Suppliers, Valves &amp; Fittings Suppliers, Drain Cleaners, Manhole Covers, Chemicals, Procurement &amp; Marketing, Epoxy Resins, Tanks, Plaster Products, Metal Products Suppliers, Ceiling, Polyethylene Products, Sheets, Geotextiles, Fiberglass, Insulation Material Suppliers, Castings, Carpet Tiles, Flooring Systems, Adhesive Suppliers, Gypsum Products &amp; Suppliers, Cork Products &amp; Materials, Asphalt &amp; Bitumen Manufacturers &amp; Suppliers, Tile Suppliers, Oils &amp; Greases, Drains, Testing, Measuring &amp; Inspection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Mortar, Grouting Materials/Services, Membranes, Waterproofing Material, Additives, Finishing Material, Boards, Bolts, Nuts, Screws Manufacturers &amp; Suppliers, Hardware, Suspension Systems, Partitions &amp; Dividers, Tapes, Expansion Joints, Doors &amp; Windows Manufacturers &amp; Suppliers, Building Materials,</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0" w:type="auto"/>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i/>
                <w:iCs/>
                <w:color w:val="FF0000"/>
                <w:sz w:val="20"/>
                <w:szCs w:val="20"/>
              </w:rPr>
              <w:t>Note:</w:t>
            </w:r>
            <w:r w:rsidRPr="00E66AA2">
              <w:rPr>
                <w:rFonts w:ascii="Arial" w:eastAsia="Times New Roman" w:hAnsi="Arial" w:cs="Arial"/>
                <w:i/>
                <w:iCs/>
                <w:color w:val="000000"/>
                <w:sz w:val="20"/>
              </w:rPr>
              <w:t> </w:t>
            </w:r>
            <w:r w:rsidRPr="00E66AA2">
              <w:rPr>
                <w:rFonts w:ascii="Arial" w:eastAsia="Times New Roman" w:hAnsi="Arial" w:cs="Arial"/>
                <w:i/>
                <w:iCs/>
                <w:color w:val="000000"/>
                <w:sz w:val="20"/>
                <w:szCs w:val="20"/>
              </w:rPr>
              <w:t xml:space="preserve">For further detail information, please refer </w:t>
            </w:r>
            <w:proofErr w:type="spellStart"/>
            <w:r w:rsidRPr="00E66AA2">
              <w:rPr>
                <w:rFonts w:ascii="Arial" w:eastAsia="Times New Roman" w:hAnsi="Arial" w:cs="Arial"/>
                <w:i/>
                <w:iCs/>
                <w:color w:val="000000"/>
                <w:sz w:val="20"/>
                <w:szCs w:val="20"/>
              </w:rPr>
              <w:t>JCDInfo</w:t>
            </w:r>
            <w:proofErr w:type="spellEnd"/>
            <w:r w:rsidRPr="00E66AA2">
              <w:rPr>
                <w:rFonts w:ascii="Arial" w:eastAsia="Times New Roman" w:hAnsi="Arial" w:cs="Arial"/>
                <w:i/>
                <w:iCs/>
                <w:color w:val="000000"/>
                <w:sz w:val="20"/>
                <w:szCs w:val="20"/>
              </w:rPr>
              <w:t xml:space="preserve"> book on Page</w:t>
            </w:r>
            <w:r w:rsidRPr="00E66AA2">
              <w:rPr>
                <w:rFonts w:ascii="Arial" w:eastAsia="Times New Roman" w:hAnsi="Arial" w:cs="Arial"/>
                <w:i/>
                <w:iCs/>
                <w:color w:val="000000"/>
                <w:sz w:val="20"/>
              </w:rPr>
              <w:t> </w:t>
            </w:r>
            <w:r w:rsidRPr="00E66AA2">
              <w:rPr>
                <w:rFonts w:ascii="Arial" w:eastAsia="Times New Roman" w:hAnsi="Arial" w:cs="Arial"/>
                <w:b/>
                <w:bCs/>
                <w:i/>
                <w:iCs/>
                <w:color w:val="000000"/>
                <w:sz w:val="20"/>
                <w:szCs w:val="20"/>
              </w:rPr>
              <w:t>145</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5000" w:type="pct"/>
            <w:gridSpan w:val="4"/>
            <w:tcBorders>
              <w:top w:val="nil"/>
              <w:left w:val="nil"/>
              <w:bottom w:val="nil"/>
              <w:right w:val="nil"/>
            </w:tcBorders>
            <w:shd w:val="clear" w:color="auto" w:fill="E5E5E5"/>
            <w:vAlign w:val="center"/>
            <w:hideMark/>
          </w:tcPr>
          <w:p w:rsidR="00C34E06" w:rsidRPr="00E66AA2"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E66AA2">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E66AA2" w:rsidTr="00C34E06">
        <w:tc>
          <w:tcPr>
            <w:tcW w:w="0" w:type="auto"/>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AUDI PIPE SYSTEMS CO. (SPS)</w:t>
            </w:r>
          </w:p>
        </w:tc>
      </w:tr>
      <w:tr w:rsidR="00C34E06" w:rsidRPr="00E66AA2" w:rsidTr="00C34E06">
        <w:tc>
          <w:tcPr>
            <w:tcW w:w="5000" w:type="pct"/>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Verdana" w:eastAsia="Times New Roman" w:hAnsi="Verdana" w:cs="Times New Roman"/>
                <w:color w:val="000000"/>
                <w:sz w:val="18"/>
                <w:szCs w:val="18"/>
              </w:rPr>
              <w:t>Jeddah,Industrial</w:t>
            </w:r>
            <w:proofErr w:type="spellEnd"/>
            <w:r w:rsidRPr="00E66AA2">
              <w:rPr>
                <w:rFonts w:ascii="Verdana" w:eastAsia="Times New Roman" w:hAnsi="Verdana" w:cs="Times New Roman"/>
                <w:color w:val="000000"/>
                <w:sz w:val="18"/>
                <w:szCs w:val="18"/>
              </w:rPr>
              <w:t xml:space="preserve"> Area, Phase 4 &amp; 5</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w:t>
            </w: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34572 Jeddah 21478</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6081100</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6365925 / 6379439</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www.saudivalve.com</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spsvalve@sps.net.sa</w:t>
            </w:r>
          </w:p>
        </w:tc>
      </w:tr>
      <w:tr w:rsidR="00C34E06" w:rsidRPr="00E66AA2" w:rsidTr="00C34E06">
        <w:tc>
          <w:tcPr>
            <w:tcW w:w="0" w:type="auto"/>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SPS</w:t>
            </w:r>
          </w:p>
        </w:tc>
      </w:tr>
      <w:tr w:rsidR="00C34E06" w:rsidRPr="00E66AA2" w:rsidTr="00C34E06">
        <w:tc>
          <w:tcPr>
            <w:tcW w:w="0" w:type="auto"/>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0" w:type="auto"/>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Valves &amp; Fittings Suppliers, Pipes &amp; Pipe Fittings Suppliers, Fire Hydrants, Foundries, Sewage &amp; Water, GRP / GRC,</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0" w:type="auto"/>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i/>
                <w:iCs/>
                <w:color w:val="FF0000"/>
                <w:sz w:val="20"/>
                <w:szCs w:val="20"/>
              </w:rPr>
              <w:t>Note:</w:t>
            </w:r>
            <w:r w:rsidRPr="00E66AA2">
              <w:rPr>
                <w:rFonts w:ascii="Arial" w:eastAsia="Times New Roman" w:hAnsi="Arial" w:cs="Arial"/>
                <w:i/>
                <w:iCs/>
                <w:color w:val="000000"/>
                <w:sz w:val="20"/>
              </w:rPr>
              <w:t> </w:t>
            </w:r>
            <w:r w:rsidRPr="00E66AA2">
              <w:rPr>
                <w:rFonts w:ascii="Arial" w:eastAsia="Times New Roman" w:hAnsi="Arial" w:cs="Arial"/>
                <w:i/>
                <w:iCs/>
                <w:color w:val="000000"/>
                <w:sz w:val="20"/>
                <w:szCs w:val="20"/>
              </w:rPr>
              <w:t xml:space="preserve">For further detail information, please refer </w:t>
            </w:r>
            <w:proofErr w:type="spellStart"/>
            <w:r w:rsidRPr="00E66AA2">
              <w:rPr>
                <w:rFonts w:ascii="Arial" w:eastAsia="Times New Roman" w:hAnsi="Arial" w:cs="Arial"/>
                <w:i/>
                <w:iCs/>
                <w:color w:val="000000"/>
                <w:sz w:val="20"/>
                <w:szCs w:val="20"/>
              </w:rPr>
              <w:t>JCDInfo</w:t>
            </w:r>
            <w:proofErr w:type="spellEnd"/>
            <w:r w:rsidRPr="00E66AA2">
              <w:rPr>
                <w:rFonts w:ascii="Arial" w:eastAsia="Times New Roman" w:hAnsi="Arial" w:cs="Arial"/>
                <w:i/>
                <w:iCs/>
                <w:color w:val="000000"/>
                <w:sz w:val="20"/>
                <w:szCs w:val="20"/>
              </w:rPr>
              <w:t xml:space="preserve"> book on Page</w:t>
            </w:r>
            <w:r w:rsidRPr="00E66AA2">
              <w:rPr>
                <w:rFonts w:ascii="Arial" w:eastAsia="Times New Roman" w:hAnsi="Arial" w:cs="Arial"/>
                <w:i/>
                <w:iCs/>
                <w:color w:val="000000"/>
                <w:sz w:val="20"/>
              </w:rPr>
              <w:t> </w:t>
            </w:r>
            <w:r w:rsidRPr="00E66AA2">
              <w:rPr>
                <w:rFonts w:ascii="Arial" w:eastAsia="Times New Roman" w:hAnsi="Arial" w:cs="Arial"/>
                <w:b/>
                <w:bCs/>
                <w:i/>
                <w:iCs/>
                <w:color w:val="000000"/>
                <w:sz w:val="20"/>
                <w:szCs w:val="20"/>
              </w:rPr>
              <w:t>373</w:t>
            </w:r>
          </w:p>
        </w:tc>
      </w:tr>
      <w:tr w:rsidR="00C34E06" w:rsidRPr="00E66AA2" w:rsidTr="00C34E06">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lastRenderedPageBreak/>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5000" w:type="pct"/>
            <w:gridSpan w:val="4"/>
            <w:tcBorders>
              <w:top w:val="nil"/>
              <w:left w:val="nil"/>
              <w:bottom w:val="nil"/>
              <w:right w:val="nil"/>
            </w:tcBorders>
            <w:shd w:val="clear" w:color="auto" w:fill="E5E5E5"/>
            <w:vAlign w:val="center"/>
            <w:hideMark/>
          </w:tcPr>
          <w:p w:rsidR="00C34E06" w:rsidRPr="00E66AA2"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E66AA2">
              <w:rPr>
                <w:rFonts w:ascii="Arial" w:eastAsia="Times New Roman" w:hAnsi="Arial" w:cs="Arial"/>
                <w:b/>
                <w:bCs/>
                <w:color w:val="0000FF"/>
                <w:sz w:val="20"/>
                <w:szCs w:val="20"/>
              </w:rPr>
              <w:t>Advertisement(s)</w:t>
            </w:r>
          </w:p>
        </w:tc>
      </w:tr>
    </w:tbl>
    <w:p w:rsidR="00C34E06" w:rsidRDefault="00C34E06" w:rsidP="00C34E06"/>
    <w:tbl>
      <w:tblPr>
        <w:tblW w:w="8220" w:type="dxa"/>
        <w:shd w:val="clear" w:color="auto" w:fill="FFFFFF"/>
        <w:tblCellMar>
          <w:left w:w="0" w:type="dxa"/>
          <w:right w:w="0" w:type="dxa"/>
        </w:tblCellMar>
        <w:tblLook w:val="04A0" w:firstRow="1" w:lastRow="0" w:firstColumn="1" w:lastColumn="0" w:noHBand="0" w:noVBand="1"/>
      </w:tblPr>
      <w:tblGrid>
        <w:gridCol w:w="8220"/>
      </w:tblGrid>
      <w:tr w:rsidR="00C34E06" w:rsidRPr="00E66AA2" w:rsidTr="00C34E06">
        <w:tc>
          <w:tcPr>
            <w:tcW w:w="7905"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
          <w:tbl>
            <w:tblPr>
              <w:tblW w:w="5000" w:type="pct"/>
              <w:tblCellMar>
                <w:left w:w="0" w:type="dxa"/>
                <w:right w:w="0" w:type="dxa"/>
              </w:tblCellMar>
              <w:tblLook w:val="04A0" w:firstRow="1" w:lastRow="0" w:firstColumn="1" w:lastColumn="0" w:noHBand="0" w:noVBand="1"/>
            </w:tblPr>
            <w:tblGrid>
              <w:gridCol w:w="2055"/>
              <w:gridCol w:w="2055"/>
              <w:gridCol w:w="2055"/>
              <w:gridCol w:w="2055"/>
            </w:tblGrid>
            <w:tr w:rsidR="00C34E06" w:rsidRPr="00E66AA2" w:rsidTr="00C34E06">
              <w:tc>
                <w:tcPr>
                  <w:tcW w:w="0" w:type="auto"/>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AL ABDULKARIM TRADING EST.</w:t>
                  </w:r>
                </w:p>
              </w:tc>
            </w:tr>
            <w:tr w:rsidR="00C34E06" w:rsidRPr="00E66AA2" w:rsidTr="00C34E06">
              <w:tc>
                <w:tcPr>
                  <w:tcW w:w="5000" w:type="pct"/>
                  <w:gridSpan w:val="4"/>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Verdana" w:eastAsia="Times New Roman" w:hAnsi="Verdana" w:cs="Times New Roman"/>
                      <w:color w:val="000000"/>
                      <w:sz w:val="18"/>
                      <w:szCs w:val="18"/>
                    </w:rPr>
                    <w:t>Jeddah,Sitteen</w:t>
                  </w:r>
                  <w:proofErr w:type="spellEnd"/>
                  <w:r w:rsidRPr="00E66AA2">
                    <w:rPr>
                      <w:rFonts w:ascii="Verdana" w:eastAsia="Times New Roman" w:hAnsi="Verdana" w:cs="Times New Roman"/>
                      <w:color w:val="000000"/>
                      <w:sz w:val="18"/>
                      <w:szCs w:val="18"/>
                    </w:rPr>
                    <w:t xml:space="preserve"> St. (Prince Fahd St.), </w:t>
                  </w:r>
                  <w:proofErr w:type="spellStart"/>
                  <w:r w:rsidRPr="00E66AA2">
                    <w:rPr>
                      <w:rFonts w:ascii="Verdana" w:eastAsia="Times New Roman" w:hAnsi="Verdana" w:cs="Times New Roman"/>
                      <w:color w:val="000000"/>
                      <w:sz w:val="18"/>
                      <w:szCs w:val="18"/>
                    </w:rPr>
                    <w:t>Sitteen</w:t>
                  </w:r>
                  <w:proofErr w:type="spellEnd"/>
                  <w:r w:rsidRPr="00E66AA2">
                    <w:rPr>
                      <w:rFonts w:ascii="Verdana" w:eastAsia="Times New Roman" w:hAnsi="Verdana" w:cs="Times New Roman"/>
                      <w:color w:val="000000"/>
                      <w:sz w:val="18"/>
                      <w:szCs w:val="18"/>
                    </w:rPr>
                    <w:t xml:space="preserve"> Tower, 6th </w:t>
                  </w:r>
                  <w:proofErr w:type="spellStart"/>
                  <w:r w:rsidRPr="00E66AA2">
                    <w:rPr>
                      <w:rFonts w:ascii="Verdana" w:eastAsia="Times New Roman" w:hAnsi="Verdana" w:cs="Times New Roman"/>
                      <w:color w:val="000000"/>
                      <w:sz w:val="18"/>
                      <w:szCs w:val="18"/>
                    </w:rPr>
                    <w:t>Flr</w:t>
                  </w:r>
                  <w:proofErr w:type="spellEnd"/>
                  <w:r w:rsidRPr="00E66AA2">
                    <w:rPr>
                      <w:rFonts w:ascii="Verdana" w:eastAsia="Times New Roman" w:hAnsi="Verdana" w:cs="Times New Roman"/>
                      <w:color w:val="000000"/>
                      <w:sz w:val="18"/>
                      <w:szCs w:val="18"/>
                    </w:rPr>
                    <w:t>.</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w:t>
                  </w: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2732 Jeddah 21461</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6601877</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6605319</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www.akte.com.sa</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info@akte.com.sa</w:t>
                  </w:r>
                </w:p>
              </w:tc>
            </w:tr>
            <w:tr w:rsidR="00C34E06" w:rsidRPr="00E66AA2" w:rsidTr="00C34E06">
              <w:tc>
                <w:tcPr>
                  <w:tcW w:w="0" w:type="auto"/>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A &amp; G ENGG CO,</w:t>
                  </w:r>
                </w:p>
              </w:tc>
            </w:tr>
            <w:tr w:rsidR="00C34E06" w:rsidRPr="00E66AA2" w:rsidTr="00C34E06">
              <w:tc>
                <w:tcPr>
                  <w:tcW w:w="0" w:type="auto"/>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DAMMAM, JUBAIL, KHOBAR, RIYADH, YANBU</w:t>
                  </w:r>
                </w:p>
              </w:tc>
            </w:tr>
            <w:tr w:rsidR="00C34E06" w:rsidRPr="00E66AA2" w:rsidTr="00C34E06">
              <w:tc>
                <w:tcPr>
                  <w:tcW w:w="0" w:type="auto"/>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 xml:space="preserve">Power Generation &amp; Power Plants, Telephone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xml:space="preserve">. &amp; Systems, Lighting Fixtures &amp; Lamps, Lightning Protection Systems, Meters, Pipes &amp; Pipe Fittings Suppliers, Power Transmission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xml:space="preserve">. Suppliers, Towers, Process Control Equipment, Pumps &amp; Pumping Equipment Suppliers, Stainless Steel, Switchgear &amp; Switchboard Equipment, Telecommunication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xml:space="preserve">., Telephone Systems, Testing &amp; Inspection Services, Testing, Measuring &amp; Inspection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xml:space="preserve">., Transformers, Valves &amp; Fittings Suppliers, Power Generation, Insulation Material Suppliers, Systems Integration, Paging Systems, Panel Boards, Generators &amp; Motors, Electrical Conduits, Lighting, Telecommunication Systems, Couplings, Automation, Alarm Systems, Cable &amp; Wire Suppliers, Instrumentations, Electrical Power Systems, Computer - Hardware, Information Processing System, Bolts, Nuts, Screws Manufacturers &amp; Suppliers, Brass &amp; Copper Fittings, Broadcasting Equipment, Communication Equipment Suppliers, Battery Chargers, Control &amp; Monitoring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Battery Suppliers, Cylinders - Gas &amp; Hydraulic, Data Communications, Data Processing Equipment, Detection Equipment &amp; Systems, Oilfield Equipment Suppliers, Electrical Equipment Manufacturers &amp; Suppliers, Electronic Detection &amp; Alarm Equipment, Electronic Equipment &amp; Components, Electronic Systems, Expansion Joints, Industrial Equipment Suppliers, Computer &amp; Business Systems, Electrical Goods, Electrical Products &amp; Services,</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0" w:type="auto"/>
                  <w:gridSpan w:val="4"/>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i/>
                      <w:iCs/>
                      <w:color w:val="FF0000"/>
                      <w:sz w:val="20"/>
                      <w:szCs w:val="20"/>
                    </w:rPr>
                    <w:t>Note:</w:t>
                  </w:r>
                  <w:r w:rsidRPr="00E66AA2">
                    <w:rPr>
                      <w:rFonts w:ascii="Arial" w:eastAsia="Times New Roman" w:hAnsi="Arial" w:cs="Arial"/>
                      <w:i/>
                      <w:iCs/>
                      <w:color w:val="000000"/>
                      <w:sz w:val="20"/>
                    </w:rPr>
                    <w:t> </w:t>
                  </w:r>
                  <w:r w:rsidRPr="00E66AA2">
                    <w:rPr>
                      <w:rFonts w:ascii="Arial" w:eastAsia="Times New Roman" w:hAnsi="Arial" w:cs="Arial"/>
                      <w:i/>
                      <w:iCs/>
                      <w:color w:val="000000"/>
                      <w:sz w:val="20"/>
                      <w:szCs w:val="20"/>
                    </w:rPr>
                    <w:t xml:space="preserve">For further detail information, please refer </w:t>
                  </w:r>
                  <w:proofErr w:type="spellStart"/>
                  <w:r w:rsidRPr="00E66AA2">
                    <w:rPr>
                      <w:rFonts w:ascii="Arial" w:eastAsia="Times New Roman" w:hAnsi="Arial" w:cs="Arial"/>
                      <w:i/>
                      <w:iCs/>
                      <w:color w:val="000000"/>
                      <w:sz w:val="20"/>
                      <w:szCs w:val="20"/>
                    </w:rPr>
                    <w:t>JCDInfo</w:t>
                  </w:r>
                  <w:proofErr w:type="spellEnd"/>
                  <w:r w:rsidRPr="00E66AA2">
                    <w:rPr>
                      <w:rFonts w:ascii="Arial" w:eastAsia="Times New Roman" w:hAnsi="Arial" w:cs="Arial"/>
                      <w:i/>
                      <w:iCs/>
                      <w:color w:val="000000"/>
                      <w:sz w:val="20"/>
                      <w:szCs w:val="20"/>
                    </w:rPr>
                    <w:t xml:space="preserve"> book on Page</w:t>
                  </w:r>
                  <w:r w:rsidRPr="00E66AA2">
                    <w:rPr>
                      <w:rFonts w:ascii="Arial" w:eastAsia="Times New Roman" w:hAnsi="Arial" w:cs="Arial"/>
                      <w:i/>
                      <w:iCs/>
                      <w:color w:val="000000"/>
                      <w:sz w:val="20"/>
                    </w:rPr>
                    <w:t> </w:t>
                  </w:r>
                  <w:r w:rsidRPr="00E66AA2">
                    <w:rPr>
                      <w:rFonts w:ascii="Arial" w:eastAsia="Times New Roman" w:hAnsi="Arial" w:cs="Arial"/>
                      <w:b/>
                      <w:bCs/>
                      <w:i/>
                      <w:iCs/>
                      <w:color w:val="000000"/>
                      <w:sz w:val="20"/>
                      <w:szCs w:val="20"/>
                    </w:rPr>
                    <w:t>75</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5000" w:type="pct"/>
                  <w:gridSpan w:val="4"/>
                  <w:tcBorders>
                    <w:top w:val="nil"/>
                    <w:left w:val="nil"/>
                    <w:bottom w:val="nil"/>
                    <w:right w:val="nil"/>
                  </w:tcBorders>
                  <w:shd w:val="clear" w:color="auto" w:fill="E5E5E5"/>
                  <w:vAlign w:val="center"/>
                  <w:hideMark/>
                </w:tcPr>
                <w:p w:rsidR="00C34E06" w:rsidRPr="00E66AA2"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E66AA2">
                    <w:rPr>
                      <w:rFonts w:ascii="Arial" w:eastAsia="Times New Roman" w:hAnsi="Arial" w:cs="Arial"/>
                      <w:b/>
                      <w:bCs/>
                      <w:color w:val="0000FF"/>
                      <w:sz w:val="20"/>
                      <w:szCs w:val="20"/>
                    </w:rPr>
                    <w:t>Advertisement(s)</w:t>
                  </w:r>
                </w:p>
              </w:tc>
            </w:tr>
          </w:tbl>
          <w:p w:rsidR="00C34E06" w:rsidRPr="00E66AA2" w:rsidRDefault="00C34E06" w:rsidP="00C34E06">
            <w:pPr>
              <w:spacing w:line="0" w:lineRule="atLeast"/>
              <w:rPr>
                <w:rFonts w:ascii="Verdana" w:eastAsia="Times New Roman" w:hAnsi="Verdana" w:cs="Times New Roman"/>
                <w:color w:val="000000"/>
                <w:sz w:val="18"/>
                <w:szCs w:val="18"/>
              </w:rPr>
            </w:pPr>
          </w:p>
        </w:tc>
      </w:tr>
    </w:tbl>
    <w:p w:rsidR="00C34E06" w:rsidRDefault="00C34E06" w:rsidP="00C34E06"/>
    <w:tbl>
      <w:tblPr>
        <w:tblW w:w="8220" w:type="dxa"/>
        <w:shd w:val="clear" w:color="auto" w:fill="FFFFFF"/>
        <w:tblCellMar>
          <w:left w:w="0" w:type="dxa"/>
          <w:right w:w="0" w:type="dxa"/>
        </w:tblCellMar>
        <w:tblLook w:val="04A0" w:firstRow="1" w:lastRow="0" w:firstColumn="1" w:lastColumn="0" w:noHBand="0" w:noVBand="1"/>
      </w:tblPr>
      <w:tblGrid>
        <w:gridCol w:w="8220"/>
      </w:tblGrid>
      <w:tr w:rsidR="00C34E06" w:rsidRPr="00E66AA2" w:rsidTr="00C34E06">
        <w:tc>
          <w:tcPr>
            <w:tcW w:w="7905"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
          <w:tbl>
            <w:tblPr>
              <w:tblW w:w="5000" w:type="pct"/>
              <w:tblCellMar>
                <w:left w:w="0" w:type="dxa"/>
                <w:right w:w="0" w:type="dxa"/>
              </w:tblCellMar>
              <w:tblLook w:val="04A0" w:firstRow="1" w:lastRow="0" w:firstColumn="1" w:lastColumn="0" w:noHBand="0" w:noVBand="1"/>
            </w:tblPr>
            <w:tblGrid>
              <w:gridCol w:w="2055"/>
              <w:gridCol w:w="2055"/>
              <w:gridCol w:w="2055"/>
              <w:gridCol w:w="2055"/>
            </w:tblGrid>
            <w:tr w:rsidR="00C34E06" w:rsidRPr="00E66AA2" w:rsidTr="00C34E06">
              <w:tc>
                <w:tcPr>
                  <w:tcW w:w="0" w:type="auto"/>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AL-AMOUDI BEARINGS</w:t>
                  </w:r>
                </w:p>
              </w:tc>
            </w:tr>
            <w:tr w:rsidR="00C34E06" w:rsidRPr="00E66AA2" w:rsidTr="00C34E06">
              <w:tc>
                <w:tcPr>
                  <w:tcW w:w="5000" w:type="pct"/>
                  <w:gridSpan w:val="4"/>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lastRenderedPageBreak/>
                    <w:t> </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Verdana" w:eastAsia="Times New Roman" w:hAnsi="Verdana" w:cs="Times New Roman"/>
                      <w:color w:val="000000"/>
                      <w:sz w:val="18"/>
                      <w:szCs w:val="18"/>
                    </w:rPr>
                    <w:t>Jeddah,Bab</w:t>
                  </w:r>
                  <w:proofErr w:type="spellEnd"/>
                  <w:r w:rsidRPr="00E66AA2">
                    <w:rPr>
                      <w:rFonts w:ascii="Verdana" w:eastAsia="Times New Roman" w:hAnsi="Verdana" w:cs="Times New Roman"/>
                      <w:color w:val="000000"/>
                      <w:sz w:val="18"/>
                      <w:szCs w:val="18"/>
                    </w:rPr>
                    <w:t xml:space="preserve"> </w:t>
                  </w:r>
                  <w:proofErr w:type="spellStart"/>
                  <w:r w:rsidRPr="00E66AA2">
                    <w:rPr>
                      <w:rFonts w:ascii="Verdana" w:eastAsia="Times New Roman" w:hAnsi="Verdana" w:cs="Times New Roman"/>
                      <w:color w:val="000000"/>
                      <w:sz w:val="18"/>
                      <w:szCs w:val="18"/>
                    </w:rPr>
                    <w:t>Makkah</w:t>
                  </w:r>
                  <w:proofErr w:type="spellEnd"/>
                  <w:r w:rsidRPr="00E66AA2">
                    <w:rPr>
                      <w:rFonts w:ascii="Verdana" w:eastAsia="Times New Roman" w:hAnsi="Verdana" w:cs="Times New Roman"/>
                      <w:color w:val="000000"/>
                      <w:sz w:val="18"/>
                      <w:szCs w:val="18"/>
                    </w:rPr>
                    <w:t>, Opp. Al-</w:t>
                  </w:r>
                  <w:proofErr w:type="spellStart"/>
                  <w:r w:rsidRPr="00E66AA2">
                    <w:rPr>
                      <w:rFonts w:ascii="Verdana" w:eastAsia="Times New Roman" w:hAnsi="Verdana" w:cs="Times New Roman"/>
                      <w:color w:val="000000"/>
                      <w:sz w:val="18"/>
                      <w:szCs w:val="18"/>
                    </w:rPr>
                    <w:t>Bassam</w:t>
                  </w:r>
                  <w:proofErr w:type="spellEnd"/>
                  <w:r w:rsidRPr="00E66AA2">
                    <w:rPr>
                      <w:rFonts w:ascii="Verdana" w:eastAsia="Times New Roman" w:hAnsi="Verdana" w:cs="Times New Roman"/>
                      <w:color w:val="000000"/>
                      <w:sz w:val="18"/>
                      <w:szCs w:val="18"/>
                    </w:rPr>
                    <w:t xml:space="preserve"> Showroom</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w:t>
                  </w: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9037 Jeddah 21413</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6428661</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6431153</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alamoudisaudia@hotmail.com</w:t>
                  </w:r>
                </w:p>
              </w:tc>
            </w:tr>
            <w:tr w:rsidR="00C34E06" w:rsidRPr="00E66AA2" w:rsidTr="00C34E06">
              <w:tc>
                <w:tcPr>
                  <w:tcW w:w="0" w:type="auto"/>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N.T.N.</w:t>
                  </w:r>
                </w:p>
              </w:tc>
            </w:tr>
            <w:tr w:rsidR="00C34E06" w:rsidRPr="00E66AA2" w:rsidTr="00C34E06">
              <w:tc>
                <w:tcPr>
                  <w:tcW w:w="0" w:type="auto"/>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JEDDAH</w:t>
                  </w:r>
                </w:p>
              </w:tc>
            </w:tr>
            <w:tr w:rsidR="00C34E06" w:rsidRPr="00E66AA2" w:rsidTr="00C34E06">
              <w:tc>
                <w:tcPr>
                  <w:tcW w:w="0" w:type="auto"/>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 xml:space="preserve">Bearings Suppliers, Hoses, Fittings &amp; Accessories Suppliers, Pipes &amp; Pipe Fittings Suppliers, Couplings, Valves &amp; Fittings Suppliers, Filters, Seals &amp; Gaskets, Rope Suppliers, Sealants, Industrial Equipment - Hydraulic Plant &amp;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Chains, Mechanical Equipment &amp; Supplies, Weighing Equipment &amp; Scales Suppliers, Hydraulic Plant &amp; Equipment,</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0" w:type="auto"/>
                  <w:gridSpan w:val="4"/>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i/>
                      <w:iCs/>
                      <w:color w:val="FF0000"/>
                      <w:sz w:val="20"/>
                      <w:szCs w:val="20"/>
                    </w:rPr>
                    <w:t>Note:</w:t>
                  </w:r>
                  <w:r w:rsidRPr="00E66AA2">
                    <w:rPr>
                      <w:rFonts w:ascii="Arial" w:eastAsia="Times New Roman" w:hAnsi="Arial" w:cs="Arial"/>
                      <w:i/>
                      <w:iCs/>
                      <w:color w:val="000000"/>
                      <w:sz w:val="20"/>
                    </w:rPr>
                    <w:t> </w:t>
                  </w:r>
                  <w:r w:rsidRPr="00E66AA2">
                    <w:rPr>
                      <w:rFonts w:ascii="Arial" w:eastAsia="Times New Roman" w:hAnsi="Arial" w:cs="Arial"/>
                      <w:i/>
                      <w:iCs/>
                      <w:color w:val="000000"/>
                      <w:sz w:val="20"/>
                      <w:szCs w:val="20"/>
                    </w:rPr>
                    <w:t xml:space="preserve">For further detail information, please refer </w:t>
                  </w:r>
                  <w:proofErr w:type="spellStart"/>
                  <w:r w:rsidRPr="00E66AA2">
                    <w:rPr>
                      <w:rFonts w:ascii="Arial" w:eastAsia="Times New Roman" w:hAnsi="Arial" w:cs="Arial"/>
                      <w:i/>
                      <w:iCs/>
                      <w:color w:val="000000"/>
                      <w:sz w:val="20"/>
                      <w:szCs w:val="20"/>
                    </w:rPr>
                    <w:t>JCDInfo</w:t>
                  </w:r>
                  <w:proofErr w:type="spellEnd"/>
                  <w:r w:rsidRPr="00E66AA2">
                    <w:rPr>
                      <w:rFonts w:ascii="Arial" w:eastAsia="Times New Roman" w:hAnsi="Arial" w:cs="Arial"/>
                      <w:i/>
                      <w:iCs/>
                      <w:color w:val="000000"/>
                      <w:sz w:val="20"/>
                      <w:szCs w:val="20"/>
                    </w:rPr>
                    <w:t xml:space="preserve"> book on Page</w:t>
                  </w:r>
                  <w:r w:rsidRPr="00E66AA2">
                    <w:rPr>
                      <w:rFonts w:ascii="Arial" w:eastAsia="Times New Roman" w:hAnsi="Arial" w:cs="Arial"/>
                      <w:i/>
                      <w:iCs/>
                      <w:color w:val="000000"/>
                      <w:sz w:val="20"/>
                    </w:rPr>
                    <w:t> </w:t>
                  </w:r>
                  <w:r w:rsidRPr="00E66AA2">
                    <w:rPr>
                      <w:rFonts w:ascii="Arial" w:eastAsia="Times New Roman" w:hAnsi="Arial" w:cs="Arial"/>
                      <w:b/>
                      <w:bCs/>
                      <w:i/>
                      <w:iCs/>
                      <w:color w:val="000000"/>
                      <w:sz w:val="20"/>
                      <w:szCs w:val="20"/>
                    </w:rPr>
                    <w:t>94</w:t>
                  </w:r>
                </w:p>
              </w:tc>
            </w:tr>
          </w:tbl>
          <w:p w:rsidR="00C34E06" w:rsidRPr="00E66AA2" w:rsidRDefault="00C34E06" w:rsidP="00C34E06">
            <w:pPr>
              <w:spacing w:line="0" w:lineRule="atLeast"/>
              <w:rPr>
                <w:rFonts w:ascii="Verdana" w:eastAsia="Times New Roman" w:hAnsi="Verdana" w:cs="Times New Roman"/>
                <w:color w:val="000000"/>
                <w:sz w:val="18"/>
                <w:szCs w:val="18"/>
              </w:rPr>
            </w:pPr>
          </w:p>
        </w:tc>
      </w:tr>
    </w:tbl>
    <w:p w:rsidR="00C34E06" w:rsidRDefault="00C34E06" w:rsidP="00C34E06"/>
    <w:tbl>
      <w:tblPr>
        <w:tblW w:w="9360" w:type="dxa"/>
        <w:shd w:val="clear" w:color="auto" w:fill="FFFFFF"/>
        <w:tblCellMar>
          <w:left w:w="0" w:type="dxa"/>
          <w:right w:w="0" w:type="dxa"/>
        </w:tblCellMar>
        <w:tblLook w:val="04A0" w:firstRow="1" w:lastRow="0" w:firstColumn="1" w:lastColumn="0" w:noHBand="0" w:noVBand="1"/>
      </w:tblPr>
      <w:tblGrid>
        <w:gridCol w:w="2340"/>
        <w:gridCol w:w="2340"/>
        <w:gridCol w:w="2340"/>
        <w:gridCol w:w="1200"/>
        <w:gridCol w:w="1140"/>
      </w:tblGrid>
      <w:tr w:rsidR="00C34E06" w:rsidRPr="00E66AA2" w:rsidTr="00C34E06">
        <w:trPr>
          <w:gridAfter w:val="1"/>
          <w:wAfter w:w="1140" w:type="dxa"/>
        </w:trPr>
        <w:tc>
          <w:tcPr>
            <w:tcW w:w="8220" w:type="dxa"/>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
          <w:tbl>
            <w:tblPr>
              <w:tblW w:w="5000" w:type="pct"/>
              <w:tblCellMar>
                <w:left w:w="0" w:type="dxa"/>
                <w:right w:w="0" w:type="dxa"/>
              </w:tblCellMar>
              <w:tblLook w:val="04A0" w:firstRow="1" w:lastRow="0" w:firstColumn="1" w:lastColumn="0" w:noHBand="0" w:noVBand="1"/>
            </w:tblPr>
            <w:tblGrid>
              <w:gridCol w:w="2055"/>
              <w:gridCol w:w="2055"/>
              <w:gridCol w:w="2055"/>
              <w:gridCol w:w="2055"/>
            </w:tblGrid>
            <w:tr w:rsidR="00C34E06" w:rsidRPr="00E66AA2" w:rsidTr="00C34E06">
              <w:tc>
                <w:tcPr>
                  <w:tcW w:w="0" w:type="auto"/>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AL-BADIA INTERNATIONAL TRADING CO., LTD.</w:t>
                  </w:r>
                </w:p>
              </w:tc>
            </w:tr>
            <w:tr w:rsidR="00C34E06" w:rsidRPr="00E66AA2" w:rsidTr="00C34E06">
              <w:tc>
                <w:tcPr>
                  <w:tcW w:w="5000" w:type="pct"/>
                  <w:gridSpan w:val="4"/>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Verdana" w:eastAsia="Times New Roman" w:hAnsi="Verdana" w:cs="Times New Roman"/>
                      <w:color w:val="000000"/>
                      <w:sz w:val="18"/>
                      <w:szCs w:val="18"/>
                    </w:rPr>
                    <w:t>Jeddah,Makkah</w:t>
                  </w:r>
                  <w:proofErr w:type="spellEnd"/>
                  <w:r w:rsidRPr="00E66AA2">
                    <w:rPr>
                      <w:rFonts w:ascii="Verdana" w:eastAsia="Times New Roman" w:hAnsi="Verdana" w:cs="Times New Roman"/>
                      <w:color w:val="000000"/>
                      <w:sz w:val="18"/>
                      <w:szCs w:val="18"/>
                    </w:rPr>
                    <w:t xml:space="preserve"> Rd., Kilo - 7</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w:t>
                  </w: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17348 Jeddah 21484</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6804872</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6877214</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0" w:type="auto"/>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KLINGER, WEL, HANKOOK</w:t>
                  </w:r>
                </w:p>
              </w:tc>
            </w:tr>
            <w:tr w:rsidR="00C34E06" w:rsidRPr="00E66AA2" w:rsidTr="00C34E06">
              <w:tc>
                <w:tcPr>
                  <w:tcW w:w="0" w:type="auto"/>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0" w:type="auto"/>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Stainless Steel, Sheets, Mechanical Equipment &amp; Supplies, Valves &amp; Fittings Suppliers, Welding Equipment Suppliers, Belts, Bearings Suppliers,</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0" w:type="auto"/>
                  <w:gridSpan w:val="4"/>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i/>
                      <w:iCs/>
                      <w:color w:val="FF0000"/>
                      <w:sz w:val="20"/>
                      <w:szCs w:val="20"/>
                    </w:rPr>
                    <w:t>Note:</w:t>
                  </w:r>
                  <w:r w:rsidRPr="00E66AA2">
                    <w:rPr>
                      <w:rFonts w:ascii="Arial" w:eastAsia="Times New Roman" w:hAnsi="Arial" w:cs="Arial"/>
                      <w:i/>
                      <w:iCs/>
                      <w:color w:val="000000"/>
                      <w:sz w:val="20"/>
                    </w:rPr>
                    <w:t> </w:t>
                  </w:r>
                  <w:r w:rsidRPr="00E66AA2">
                    <w:rPr>
                      <w:rFonts w:ascii="Arial" w:eastAsia="Times New Roman" w:hAnsi="Arial" w:cs="Arial"/>
                      <w:i/>
                      <w:iCs/>
                      <w:color w:val="000000"/>
                      <w:sz w:val="20"/>
                      <w:szCs w:val="20"/>
                    </w:rPr>
                    <w:t xml:space="preserve">For further detail information, please refer </w:t>
                  </w:r>
                  <w:proofErr w:type="spellStart"/>
                  <w:r w:rsidRPr="00E66AA2">
                    <w:rPr>
                      <w:rFonts w:ascii="Arial" w:eastAsia="Times New Roman" w:hAnsi="Arial" w:cs="Arial"/>
                      <w:i/>
                      <w:iCs/>
                      <w:color w:val="000000"/>
                      <w:sz w:val="20"/>
                      <w:szCs w:val="20"/>
                    </w:rPr>
                    <w:t>JCDInfo</w:t>
                  </w:r>
                  <w:proofErr w:type="spellEnd"/>
                  <w:r w:rsidRPr="00E66AA2">
                    <w:rPr>
                      <w:rFonts w:ascii="Arial" w:eastAsia="Times New Roman" w:hAnsi="Arial" w:cs="Arial"/>
                      <w:i/>
                      <w:iCs/>
                      <w:color w:val="000000"/>
                      <w:sz w:val="20"/>
                      <w:szCs w:val="20"/>
                    </w:rPr>
                    <w:t xml:space="preserve"> book on Page</w:t>
                  </w:r>
                  <w:r w:rsidRPr="00E66AA2">
                    <w:rPr>
                      <w:rFonts w:ascii="Arial" w:eastAsia="Times New Roman" w:hAnsi="Arial" w:cs="Arial"/>
                      <w:i/>
                      <w:iCs/>
                      <w:color w:val="000000"/>
                      <w:sz w:val="20"/>
                    </w:rPr>
                    <w:t> </w:t>
                  </w:r>
                  <w:r w:rsidRPr="00E66AA2">
                    <w:rPr>
                      <w:rFonts w:ascii="Arial" w:eastAsia="Times New Roman" w:hAnsi="Arial" w:cs="Arial"/>
                      <w:b/>
                      <w:bCs/>
                      <w:i/>
                      <w:iCs/>
                      <w:color w:val="000000"/>
                      <w:sz w:val="20"/>
                      <w:szCs w:val="20"/>
                    </w:rPr>
                    <w:t>121</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lastRenderedPageBreak/>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bl>
          <w:p w:rsidR="00C34E06" w:rsidRPr="00E66AA2" w:rsidRDefault="00C34E06" w:rsidP="00C34E06">
            <w:pPr>
              <w:spacing w:line="0" w:lineRule="atLeast"/>
              <w:rPr>
                <w:rFonts w:ascii="Verdana" w:eastAsia="Times New Roman" w:hAnsi="Verdana" w:cs="Times New Roman"/>
                <w:color w:val="000000"/>
                <w:sz w:val="18"/>
                <w:szCs w:val="18"/>
              </w:rPr>
            </w:pPr>
          </w:p>
        </w:tc>
      </w:tr>
      <w:tr w:rsidR="00C34E06" w:rsidRPr="00E66AA2" w:rsidTr="00C34E06">
        <w:trPr>
          <w:gridAfter w:val="1"/>
          <w:wAfter w:w="1140" w:type="dxa"/>
        </w:trPr>
        <w:tc>
          <w:tcPr>
            <w:tcW w:w="8220" w:type="dxa"/>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
          <w:tbl>
            <w:tblPr>
              <w:tblW w:w="5000" w:type="pct"/>
              <w:tblCellMar>
                <w:left w:w="0" w:type="dxa"/>
                <w:right w:w="0" w:type="dxa"/>
              </w:tblCellMar>
              <w:tblLook w:val="04A0" w:firstRow="1" w:lastRow="0" w:firstColumn="1" w:lastColumn="0" w:noHBand="0" w:noVBand="1"/>
            </w:tblPr>
            <w:tblGrid>
              <w:gridCol w:w="2055"/>
              <w:gridCol w:w="2055"/>
              <w:gridCol w:w="2055"/>
              <w:gridCol w:w="2055"/>
            </w:tblGrid>
            <w:tr w:rsidR="00C34E06" w:rsidRPr="00E66AA2" w:rsidTr="00C34E06">
              <w:tc>
                <w:tcPr>
                  <w:tcW w:w="0" w:type="auto"/>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AL-FALAH EST.</w:t>
                  </w:r>
                </w:p>
              </w:tc>
            </w:tr>
            <w:tr w:rsidR="00C34E06" w:rsidRPr="00E66AA2" w:rsidTr="00C34E06">
              <w:tc>
                <w:tcPr>
                  <w:tcW w:w="5000" w:type="pct"/>
                  <w:gridSpan w:val="4"/>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Verdana" w:eastAsia="Times New Roman" w:hAnsi="Verdana" w:cs="Times New Roman"/>
                      <w:color w:val="000000"/>
                      <w:sz w:val="18"/>
                      <w:szCs w:val="18"/>
                    </w:rPr>
                    <w:t>Jeddah,Hail</w:t>
                  </w:r>
                  <w:proofErr w:type="spellEnd"/>
                  <w:r w:rsidRPr="00E66AA2">
                    <w:rPr>
                      <w:rFonts w:ascii="Verdana" w:eastAsia="Times New Roman" w:hAnsi="Verdana" w:cs="Times New Roman"/>
                      <w:color w:val="000000"/>
                      <w:sz w:val="18"/>
                      <w:szCs w:val="18"/>
                    </w:rPr>
                    <w:t xml:space="preserve"> St., Near </w:t>
                  </w:r>
                  <w:proofErr w:type="spellStart"/>
                  <w:r w:rsidRPr="00E66AA2">
                    <w:rPr>
                      <w:rFonts w:ascii="Verdana" w:eastAsia="Times New Roman" w:hAnsi="Verdana" w:cs="Times New Roman"/>
                      <w:color w:val="000000"/>
                      <w:sz w:val="18"/>
                      <w:szCs w:val="18"/>
                    </w:rPr>
                    <w:t>Baroom</w:t>
                  </w:r>
                  <w:proofErr w:type="spellEnd"/>
                  <w:r w:rsidRPr="00E66AA2">
                    <w:rPr>
                      <w:rFonts w:ascii="Verdana" w:eastAsia="Times New Roman" w:hAnsi="Verdana" w:cs="Times New Roman"/>
                      <w:color w:val="000000"/>
                      <w:sz w:val="18"/>
                      <w:szCs w:val="18"/>
                    </w:rPr>
                    <w:t xml:space="preserve"> Center</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w:t>
                  </w: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1431 Jeddah 21431</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6513355</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6513139</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1250" w:type="pct"/>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0" w:type="auto"/>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MURPHY, EBW, OPW, DANIEL, DAYCO, HUSKY, TOKHEIM, STENHOJ, DONOVA, GASBOY, GROVER</w:t>
                  </w:r>
                </w:p>
              </w:tc>
            </w:tr>
            <w:tr w:rsidR="00C34E06" w:rsidRPr="00E66AA2" w:rsidTr="00C34E06">
              <w:tc>
                <w:tcPr>
                  <w:tcW w:w="0" w:type="auto"/>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0" w:type="auto"/>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 xml:space="preserve">Petroleum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xml:space="preserve">. &amp; Products, Industrial Equipment Suppliers, Automotive Service Station &amp; Workshop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xml:space="preserve">. Suppliers, Greasing Equipment, Lubricants &amp; Lubricating </w:t>
                  </w:r>
                  <w:proofErr w:type="spellStart"/>
                  <w:r w:rsidRPr="00E66AA2">
                    <w:rPr>
                      <w:rFonts w:ascii="Arial" w:eastAsia="Times New Roman" w:hAnsi="Arial" w:cs="Arial"/>
                      <w:color w:val="000000"/>
                      <w:sz w:val="20"/>
                      <w:szCs w:val="20"/>
                    </w:rPr>
                    <w:t>Eqpt</w:t>
                  </w:r>
                  <w:proofErr w:type="spellEnd"/>
                  <w:r w:rsidRPr="00E66AA2">
                    <w:rPr>
                      <w:rFonts w:ascii="Arial" w:eastAsia="Times New Roman" w:hAnsi="Arial" w:cs="Arial"/>
                      <w:color w:val="000000"/>
                      <w:sz w:val="20"/>
                      <w:szCs w:val="20"/>
                    </w:rPr>
                    <w:t>., Hoses, Fittings &amp; Accessories Suppliers, Valves &amp; Fittings Suppliers, Pumps &amp; Pumping Equipment Suppliers, Lifts, Tools Suppliers, Compressors,</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0" w:type="auto"/>
                  <w:gridSpan w:val="4"/>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i/>
                      <w:iCs/>
                      <w:color w:val="FF0000"/>
                      <w:sz w:val="20"/>
                      <w:szCs w:val="20"/>
                    </w:rPr>
                    <w:t>Note:</w:t>
                  </w:r>
                  <w:r w:rsidRPr="00E66AA2">
                    <w:rPr>
                      <w:rFonts w:ascii="Arial" w:eastAsia="Times New Roman" w:hAnsi="Arial" w:cs="Arial"/>
                      <w:i/>
                      <w:iCs/>
                      <w:color w:val="000000"/>
                      <w:sz w:val="20"/>
                    </w:rPr>
                    <w:t> </w:t>
                  </w:r>
                  <w:r w:rsidRPr="00E66AA2">
                    <w:rPr>
                      <w:rFonts w:ascii="Arial" w:eastAsia="Times New Roman" w:hAnsi="Arial" w:cs="Arial"/>
                      <w:i/>
                      <w:iCs/>
                      <w:color w:val="000000"/>
                      <w:sz w:val="20"/>
                      <w:szCs w:val="20"/>
                    </w:rPr>
                    <w:t xml:space="preserve">For further detail information, please refer </w:t>
                  </w:r>
                  <w:proofErr w:type="spellStart"/>
                  <w:r w:rsidRPr="00E66AA2">
                    <w:rPr>
                      <w:rFonts w:ascii="Arial" w:eastAsia="Times New Roman" w:hAnsi="Arial" w:cs="Arial"/>
                      <w:i/>
                      <w:iCs/>
                      <w:color w:val="000000"/>
                      <w:sz w:val="20"/>
                      <w:szCs w:val="20"/>
                    </w:rPr>
                    <w:t>JCDInfo</w:t>
                  </w:r>
                  <w:proofErr w:type="spellEnd"/>
                  <w:r w:rsidRPr="00E66AA2">
                    <w:rPr>
                      <w:rFonts w:ascii="Arial" w:eastAsia="Times New Roman" w:hAnsi="Arial" w:cs="Arial"/>
                      <w:i/>
                      <w:iCs/>
                      <w:color w:val="000000"/>
                      <w:sz w:val="20"/>
                      <w:szCs w:val="20"/>
                    </w:rPr>
                    <w:t xml:space="preserve"> book on Page</w:t>
                  </w:r>
                  <w:r w:rsidRPr="00E66AA2">
                    <w:rPr>
                      <w:rFonts w:ascii="Arial" w:eastAsia="Times New Roman" w:hAnsi="Arial" w:cs="Arial"/>
                      <w:i/>
                      <w:iCs/>
                      <w:color w:val="000000"/>
                      <w:sz w:val="20"/>
                    </w:rPr>
                    <w:t> </w:t>
                  </w:r>
                  <w:r w:rsidRPr="00E66AA2">
                    <w:rPr>
                      <w:rFonts w:ascii="Arial" w:eastAsia="Times New Roman" w:hAnsi="Arial" w:cs="Arial"/>
                      <w:b/>
                      <w:bCs/>
                      <w:i/>
                      <w:iCs/>
                      <w:color w:val="000000"/>
                      <w:sz w:val="20"/>
                      <w:szCs w:val="20"/>
                    </w:rPr>
                    <w:t>182</w:t>
                  </w:r>
                </w:p>
              </w:tc>
            </w:tr>
            <w:tr w:rsidR="00C34E06" w:rsidRPr="00E66AA2" w:rsidTr="00C34E06">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bl>
          <w:p w:rsidR="00C34E06" w:rsidRPr="00E66AA2" w:rsidRDefault="00C34E06" w:rsidP="00C34E06">
            <w:pPr>
              <w:spacing w:line="240" w:lineRule="auto"/>
              <w:rPr>
                <w:rFonts w:ascii="Verdana" w:eastAsia="Times New Roman" w:hAnsi="Verdana" w:cs="Times New Roman"/>
                <w:color w:val="000000"/>
                <w:sz w:val="18"/>
                <w:szCs w:val="18"/>
              </w:rPr>
            </w:pPr>
          </w:p>
        </w:tc>
      </w:tr>
      <w:tr w:rsidR="00C34E06" w:rsidRPr="00E66AA2" w:rsidTr="00C34E06">
        <w:trPr>
          <w:gridAfter w:val="1"/>
          <w:wAfter w:w="1140" w:type="dxa"/>
        </w:trPr>
        <w:tc>
          <w:tcPr>
            <w:tcW w:w="8220" w:type="dxa"/>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AL-OTHMAN INDUSTRIAL MARKETING COMPANY</w:t>
            </w:r>
          </w:p>
        </w:tc>
      </w:tr>
      <w:tr w:rsidR="00C34E06" w:rsidRPr="00E66AA2" w:rsidTr="00C34E06">
        <w:trPr>
          <w:gridAfter w:val="1"/>
          <w:wAfter w:w="1140" w:type="dxa"/>
        </w:trPr>
        <w:tc>
          <w:tcPr>
            <w:tcW w:w="8220" w:type="dxa"/>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gridSpan w:val="2"/>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2340" w:type="dxa"/>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Location</w:t>
            </w:r>
          </w:p>
        </w:tc>
        <w:tc>
          <w:tcPr>
            <w:tcW w:w="7020" w:type="dxa"/>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Verdana" w:eastAsia="Times New Roman" w:hAnsi="Verdana" w:cs="Times New Roman"/>
                <w:color w:val="000000"/>
                <w:sz w:val="18"/>
                <w:szCs w:val="18"/>
              </w:rPr>
              <w:t>Jeddah,Baladia</w:t>
            </w:r>
            <w:proofErr w:type="spellEnd"/>
            <w:r w:rsidRPr="00E66AA2">
              <w:rPr>
                <w:rFonts w:ascii="Verdana" w:eastAsia="Times New Roman" w:hAnsi="Verdana" w:cs="Times New Roman"/>
                <w:color w:val="000000"/>
                <w:sz w:val="18"/>
                <w:szCs w:val="18"/>
              </w:rPr>
              <w:t xml:space="preserve"> St., Opp. Siemens</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Postal Address</w:t>
            </w:r>
          </w:p>
        </w:tc>
        <w:tc>
          <w:tcPr>
            <w:tcW w:w="7020" w:type="dxa"/>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w:t>
            </w: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16790 Jeddah 21474</w:t>
            </w:r>
          </w:p>
        </w:tc>
      </w:tr>
      <w:tr w:rsidR="00C34E06" w:rsidRPr="00E66AA2" w:rsidTr="00C34E06">
        <w:tc>
          <w:tcPr>
            <w:tcW w:w="2340" w:type="dxa"/>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Telephone(s).</w:t>
            </w:r>
          </w:p>
        </w:tc>
        <w:tc>
          <w:tcPr>
            <w:tcW w:w="7020" w:type="dxa"/>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6671456</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Fax</w:t>
            </w:r>
          </w:p>
        </w:tc>
        <w:tc>
          <w:tcPr>
            <w:tcW w:w="7020" w:type="dxa"/>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6652408</w:t>
            </w:r>
          </w:p>
        </w:tc>
      </w:tr>
      <w:tr w:rsidR="00C34E06" w:rsidRPr="00E66AA2" w:rsidTr="00C34E06">
        <w:tc>
          <w:tcPr>
            <w:tcW w:w="2340" w:type="dxa"/>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Toll Free</w:t>
            </w:r>
          </w:p>
        </w:tc>
        <w:tc>
          <w:tcPr>
            <w:tcW w:w="7020" w:type="dxa"/>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Web Site</w:t>
            </w:r>
          </w:p>
        </w:tc>
        <w:tc>
          <w:tcPr>
            <w:tcW w:w="7020" w:type="dxa"/>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www.imco-alothman.com</w:t>
            </w:r>
          </w:p>
        </w:tc>
      </w:tr>
      <w:tr w:rsidR="00C34E06" w:rsidRPr="00E66AA2" w:rsidTr="00C34E06">
        <w:tc>
          <w:tcPr>
            <w:tcW w:w="2340" w:type="dxa"/>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E-mail</w:t>
            </w:r>
          </w:p>
        </w:tc>
        <w:tc>
          <w:tcPr>
            <w:tcW w:w="7020" w:type="dxa"/>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jeddah@imco-alothman.com</w:t>
            </w:r>
          </w:p>
        </w:tc>
      </w:tr>
      <w:tr w:rsidR="00C34E06" w:rsidRPr="00E66AA2" w:rsidTr="00C34E06">
        <w:tc>
          <w:tcPr>
            <w:tcW w:w="2340" w:type="dxa"/>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Brand Names</w:t>
            </w:r>
          </w:p>
        </w:tc>
        <w:tc>
          <w:tcPr>
            <w:tcW w:w="7020" w:type="dxa"/>
            <w:gridSpan w:val="4"/>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TUBOS RE-UNIDOS - Spain, MARPAC VALVES - U.S.A., MUELLER STEAM SPECIALITY - U.S.A., BENKAN B/W FITTINGS - Japan, DMV S/S PIPE - France, ULMA/PETROL FORGED FTGS - Spain/Italy, MCCANNA, KOFCO/ULMA FLANGES - Korea/Spain</w:t>
            </w:r>
          </w:p>
        </w:tc>
      </w:tr>
      <w:tr w:rsidR="00C34E06" w:rsidRPr="00E66AA2" w:rsidTr="00C34E06">
        <w:tc>
          <w:tcPr>
            <w:tcW w:w="2340" w:type="dxa"/>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Branches</w:t>
            </w:r>
          </w:p>
        </w:tc>
        <w:tc>
          <w:tcPr>
            <w:tcW w:w="7020" w:type="dxa"/>
            <w:gridSpan w:val="4"/>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BAHRAIN, JUBAIL, KHOBAR, RIYADH, YANBU</w:t>
            </w:r>
          </w:p>
        </w:tc>
      </w:tr>
      <w:tr w:rsidR="00C34E06" w:rsidRPr="00E66AA2" w:rsidTr="00C34E06">
        <w:tc>
          <w:tcPr>
            <w:tcW w:w="2340" w:type="dxa"/>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Classifications</w:t>
            </w:r>
          </w:p>
        </w:tc>
        <w:tc>
          <w:tcPr>
            <w:tcW w:w="7020" w:type="dxa"/>
            <w:gridSpan w:val="4"/>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 xml:space="preserve">Pipes &amp; Pipe Fittings Suppliers, Valves &amp; Fittings Suppliers, Steel </w:t>
            </w:r>
            <w:proofErr w:type="spellStart"/>
            <w:r w:rsidRPr="00E66AA2">
              <w:rPr>
                <w:rFonts w:ascii="Arial" w:eastAsia="Times New Roman" w:hAnsi="Arial" w:cs="Arial"/>
                <w:color w:val="000000"/>
                <w:sz w:val="20"/>
                <w:szCs w:val="20"/>
              </w:rPr>
              <w:t>Stockists</w:t>
            </w:r>
            <w:proofErr w:type="spellEnd"/>
            <w:r w:rsidRPr="00E66AA2">
              <w:rPr>
                <w:rFonts w:ascii="Arial" w:eastAsia="Times New Roman" w:hAnsi="Arial" w:cs="Arial"/>
                <w:color w:val="000000"/>
                <w:sz w:val="20"/>
                <w:szCs w:val="20"/>
              </w:rPr>
              <w:t xml:space="preserve"> &amp; </w:t>
            </w:r>
            <w:r w:rsidRPr="00E66AA2">
              <w:rPr>
                <w:rFonts w:ascii="Arial" w:eastAsia="Times New Roman" w:hAnsi="Arial" w:cs="Arial"/>
                <w:color w:val="000000"/>
                <w:sz w:val="20"/>
                <w:szCs w:val="20"/>
              </w:rPr>
              <w:lastRenderedPageBreak/>
              <w:t>Merchants, Stainless Steel, Steel,</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lastRenderedPageBreak/>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gridSpan w:val="2"/>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9360" w:type="dxa"/>
            <w:gridSpan w:val="5"/>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i/>
                <w:iCs/>
                <w:color w:val="FF0000"/>
                <w:sz w:val="20"/>
                <w:szCs w:val="20"/>
              </w:rPr>
              <w:t>Note:</w:t>
            </w:r>
            <w:r w:rsidRPr="00E66AA2">
              <w:rPr>
                <w:rFonts w:ascii="Arial" w:eastAsia="Times New Roman" w:hAnsi="Arial" w:cs="Arial"/>
                <w:i/>
                <w:iCs/>
                <w:color w:val="000000"/>
                <w:sz w:val="20"/>
              </w:rPr>
              <w:t> </w:t>
            </w:r>
            <w:r w:rsidRPr="00E66AA2">
              <w:rPr>
                <w:rFonts w:ascii="Arial" w:eastAsia="Times New Roman" w:hAnsi="Arial" w:cs="Arial"/>
                <w:i/>
                <w:iCs/>
                <w:color w:val="000000"/>
                <w:sz w:val="20"/>
                <w:szCs w:val="20"/>
              </w:rPr>
              <w:t xml:space="preserve">For further detail information, please refer </w:t>
            </w:r>
            <w:proofErr w:type="spellStart"/>
            <w:r w:rsidRPr="00E66AA2">
              <w:rPr>
                <w:rFonts w:ascii="Arial" w:eastAsia="Times New Roman" w:hAnsi="Arial" w:cs="Arial"/>
                <w:i/>
                <w:iCs/>
                <w:color w:val="000000"/>
                <w:sz w:val="20"/>
                <w:szCs w:val="20"/>
              </w:rPr>
              <w:t>JCDInfo</w:t>
            </w:r>
            <w:proofErr w:type="spellEnd"/>
            <w:r w:rsidRPr="00E66AA2">
              <w:rPr>
                <w:rFonts w:ascii="Arial" w:eastAsia="Times New Roman" w:hAnsi="Arial" w:cs="Arial"/>
                <w:i/>
                <w:iCs/>
                <w:color w:val="000000"/>
                <w:sz w:val="20"/>
                <w:szCs w:val="20"/>
              </w:rPr>
              <w:t xml:space="preserve"> book on Page</w:t>
            </w:r>
            <w:r w:rsidRPr="00E66AA2">
              <w:rPr>
                <w:rFonts w:ascii="Arial" w:eastAsia="Times New Roman" w:hAnsi="Arial" w:cs="Arial"/>
                <w:i/>
                <w:iCs/>
                <w:color w:val="000000"/>
                <w:sz w:val="20"/>
              </w:rPr>
              <w:t> </w:t>
            </w:r>
            <w:r w:rsidRPr="00E66AA2">
              <w:rPr>
                <w:rFonts w:ascii="Arial" w:eastAsia="Times New Roman" w:hAnsi="Arial" w:cs="Arial"/>
                <w:b/>
                <w:bCs/>
                <w:i/>
                <w:iCs/>
                <w:color w:val="000000"/>
                <w:sz w:val="20"/>
                <w:szCs w:val="20"/>
              </w:rPr>
              <w:t>311</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gridSpan w:val="2"/>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9360" w:type="dxa"/>
            <w:gridSpan w:val="5"/>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AL-RUQEE INDUSTRIAL MARKETING CO. LTD.</w:t>
            </w:r>
          </w:p>
        </w:tc>
      </w:tr>
      <w:tr w:rsidR="00C34E06" w:rsidRPr="00E66AA2" w:rsidTr="00C34E06">
        <w:tc>
          <w:tcPr>
            <w:tcW w:w="9360" w:type="dxa"/>
            <w:gridSpan w:val="5"/>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gridSpan w:val="2"/>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2340" w:type="dxa"/>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Location</w:t>
            </w:r>
          </w:p>
        </w:tc>
        <w:tc>
          <w:tcPr>
            <w:tcW w:w="7020" w:type="dxa"/>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Verdana" w:eastAsia="Times New Roman" w:hAnsi="Verdana" w:cs="Times New Roman"/>
                <w:color w:val="000000"/>
                <w:sz w:val="18"/>
                <w:szCs w:val="18"/>
              </w:rPr>
              <w:t>Jeddah,Mahjar</w:t>
            </w:r>
            <w:proofErr w:type="spellEnd"/>
            <w:r w:rsidRPr="00E66AA2">
              <w:rPr>
                <w:rFonts w:ascii="Verdana" w:eastAsia="Times New Roman" w:hAnsi="Verdana" w:cs="Times New Roman"/>
                <w:color w:val="000000"/>
                <w:sz w:val="18"/>
                <w:szCs w:val="18"/>
              </w:rPr>
              <w:t xml:space="preserve"> St.</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Postal Address</w:t>
            </w:r>
          </w:p>
        </w:tc>
        <w:tc>
          <w:tcPr>
            <w:tcW w:w="7020" w:type="dxa"/>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w:t>
            </w:r>
            <w:proofErr w:type="spellStart"/>
            <w:r w:rsidRPr="00E66AA2">
              <w:rPr>
                <w:rFonts w:ascii="Arial" w:eastAsia="Times New Roman" w:hAnsi="Arial" w:cs="Arial"/>
                <w:color w:val="000000"/>
                <w:sz w:val="20"/>
                <w:szCs w:val="20"/>
              </w:rPr>
              <w:t>P.O.Box</w:t>
            </w:r>
            <w:proofErr w:type="spellEnd"/>
            <w:r w:rsidRPr="00E66AA2">
              <w:rPr>
                <w:rFonts w:ascii="Arial" w:eastAsia="Times New Roman" w:hAnsi="Arial" w:cs="Arial"/>
                <w:color w:val="000000"/>
                <w:sz w:val="20"/>
                <w:szCs w:val="20"/>
              </w:rPr>
              <w:t xml:space="preserve"> No : 30874 Jeddah 21487</w:t>
            </w:r>
          </w:p>
        </w:tc>
      </w:tr>
      <w:tr w:rsidR="00C34E06" w:rsidRPr="00E66AA2" w:rsidTr="00C34E06">
        <w:tc>
          <w:tcPr>
            <w:tcW w:w="2340" w:type="dxa"/>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Telephone(s).</w:t>
            </w:r>
          </w:p>
        </w:tc>
        <w:tc>
          <w:tcPr>
            <w:tcW w:w="7020" w:type="dxa"/>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6354945</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Fax</w:t>
            </w:r>
          </w:p>
        </w:tc>
        <w:tc>
          <w:tcPr>
            <w:tcW w:w="7020" w:type="dxa"/>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6373844</w:t>
            </w:r>
          </w:p>
        </w:tc>
      </w:tr>
      <w:tr w:rsidR="00C34E06" w:rsidRPr="00E66AA2" w:rsidTr="00C34E06">
        <w:tc>
          <w:tcPr>
            <w:tcW w:w="2340" w:type="dxa"/>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Toll Free</w:t>
            </w:r>
          </w:p>
        </w:tc>
        <w:tc>
          <w:tcPr>
            <w:tcW w:w="7020" w:type="dxa"/>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Web Site</w:t>
            </w:r>
          </w:p>
        </w:tc>
        <w:tc>
          <w:tcPr>
            <w:tcW w:w="7020" w:type="dxa"/>
            <w:gridSpan w:val="4"/>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www.alruqee.net</w:t>
            </w:r>
          </w:p>
        </w:tc>
      </w:tr>
      <w:tr w:rsidR="00C34E06" w:rsidRPr="00E66AA2" w:rsidTr="00C34E06">
        <w:tc>
          <w:tcPr>
            <w:tcW w:w="2340" w:type="dxa"/>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E-mail</w:t>
            </w:r>
          </w:p>
        </w:tc>
        <w:tc>
          <w:tcPr>
            <w:tcW w:w="7020" w:type="dxa"/>
            <w:gridSpan w:val="4"/>
            <w:tcBorders>
              <w:top w:val="nil"/>
              <w:left w:val="nil"/>
              <w:bottom w:val="nil"/>
              <w:right w:val="nil"/>
            </w:tcBorders>
            <w:shd w:val="clear" w:color="auto" w:fill="E5E5E5"/>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mailbox1@alruqee.com</w:t>
            </w:r>
          </w:p>
        </w:tc>
      </w:tr>
      <w:tr w:rsidR="00C34E06" w:rsidRPr="00E66AA2" w:rsidTr="00C34E06">
        <w:tc>
          <w:tcPr>
            <w:tcW w:w="2340" w:type="dxa"/>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Brand Names</w:t>
            </w:r>
          </w:p>
        </w:tc>
        <w:tc>
          <w:tcPr>
            <w:tcW w:w="7020" w:type="dxa"/>
            <w:gridSpan w:val="4"/>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N/A</w:t>
            </w:r>
          </w:p>
        </w:tc>
      </w:tr>
      <w:tr w:rsidR="00C34E06" w:rsidRPr="00E66AA2" w:rsidTr="00C34E06">
        <w:tc>
          <w:tcPr>
            <w:tcW w:w="2340" w:type="dxa"/>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Branches</w:t>
            </w:r>
          </w:p>
        </w:tc>
        <w:tc>
          <w:tcPr>
            <w:tcW w:w="7020" w:type="dxa"/>
            <w:gridSpan w:val="4"/>
            <w:tcBorders>
              <w:top w:val="nil"/>
              <w:left w:val="nil"/>
              <w:bottom w:val="nil"/>
              <w:right w:val="nil"/>
            </w:tcBorders>
            <w:shd w:val="clear" w:color="auto" w:fill="E5E5E5"/>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DAMMAM, KHOBAR, RIYADH, YANBU</w:t>
            </w:r>
          </w:p>
        </w:tc>
      </w:tr>
      <w:tr w:rsidR="00C34E06" w:rsidRPr="00E66AA2" w:rsidTr="00C34E06">
        <w:tc>
          <w:tcPr>
            <w:tcW w:w="2340" w:type="dxa"/>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color w:val="000000"/>
                <w:sz w:val="20"/>
                <w:szCs w:val="20"/>
              </w:rPr>
              <w:t>Classifications</w:t>
            </w:r>
          </w:p>
        </w:tc>
        <w:tc>
          <w:tcPr>
            <w:tcW w:w="7020" w:type="dxa"/>
            <w:gridSpan w:val="4"/>
            <w:tcBorders>
              <w:top w:val="nil"/>
              <w:left w:val="nil"/>
              <w:bottom w:val="nil"/>
              <w:right w:val="nil"/>
            </w:tcBorders>
            <w:shd w:val="clear" w:color="auto" w:fill="FFFFFF"/>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color w:val="000000"/>
                <w:sz w:val="20"/>
                <w:szCs w:val="20"/>
              </w:rPr>
              <w:t>Metal Works, Power Tools, Welding Equipment Suppliers, Pipes &amp; Pipe Fittings Suppliers, Flanges, Valves &amp; Fittings Suppliers,</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gridSpan w:val="2"/>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9360" w:type="dxa"/>
            <w:gridSpan w:val="5"/>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Arial" w:eastAsia="Times New Roman" w:hAnsi="Arial" w:cs="Arial"/>
                <w:b/>
                <w:bCs/>
                <w:i/>
                <w:iCs/>
                <w:color w:val="FF0000"/>
                <w:sz w:val="20"/>
                <w:szCs w:val="20"/>
              </w:rPr>
              <w:t>Note:</w:t>
            </w:r>
            <w:r w:rsidRPr="00E66AA2">
              <w:rPr>
                <w:rFonts w:ascii="Arial" w:eastAsia="Times New Roman" w:hAnsi="Arial" w:cs="Arial"/>
                <w:i/>
                <w:iCs/>
                <w:color w:val="000000"/>
                <w:sz w:val="20"/>
              </w:rPr>
              <w:t> </w:t>
            </w:r>
            <w:r w:rsidRPr="00E66AA2">
              <w:rPr>
                <w:rFonts w:ascii="Arial" w:eastAsia="Times New Roman" w:hAnsi="Arial" w:cs="Arial"/>
                <w:i/>
                <w:iCs/>
                <w:color w:val="000000"/>
                <w:sz w:val="20"/>
                <w:szCs w:val="20"/>
              </w:rPr>
              <w:t xml:space="preserve">For further detail information, please refer </w:t>
            </w:r>
            <w:proofErr w:type="spellStart"/>
            <w:r w:rsidRPr="00E66AA2">
              <w:rPr>
                <w:rFonts w:ascii="Arial" w:eastAsia="Times New Roman" w:hAnsi="Arial" w:cs="Arial"/>
                <w:i/>
                <w:iCs/>
                <w:color w:val="000000"/>
                <w:sz w:val="20"/>
                <w:szCs w:val="20"/>
              </w:rPr>
              <w:t>JCDInfo</w:t>
            </w:r>
            <w:proofErr w:type="spellEnd"/>
            <w:r w:rsidRPr="00E66AA2">
              <w:rPr>
                <w:rFonts w:ascii="Arial" w:eastAsia="Times New Roman" w:hAnsi="Arial" w:cs="Arial"/>
                <w:i/>
                <w:iCs/>
                <w:color w:val="000000"/>
                <w:sz w:val="20"/>
                <w:szCs w:val="20"/>
              </w:rPr>
              <w:t xml:space="preserve"> book on Page</w:t>
            </w:r>
            <w:r w:rsidRPr="00E66AA2">
              <w:rPr>
                <w:rFonts w:ascii="Arial" w:eastAsia="Times New Roman" w:hAnsi="Arial" w:cs="Arial"/>
                <w:i/>
                <w:iCs/>
                <w:color w:val="000000"/>
                <w:sz w:val="20"/>
              </w:rPr>
              <w:t> </w:t>
            </w:r>
            <w:r w:rsidRPr="00E66AA2">
              <w:rPr>
                <w:rFonts w:ascii="Arial" w:eastAsia="Times New Roman" w:hAnsi="Arial" w:cs="Arial"/>
                <w:b/>
                <w:bCs/>
                <w:i/>
                <w:iCs/>
                <w:color w:val="000000"/>
                <w:sz w:val="20"/>
                <w:szCs w:val="20"/>
              </w:rPr>
              <w:t>334</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gridSpan w:val="2"/>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66AA2" w:rsidTr="00C34E06">
        <w:tc>
          <w:tcPr>
            <w:tcW w:w="9360" w:type="dxa"/>
            <w:gridSpan w:val="5"/>
            <w:tcBorders>
              <w:top w:val="nil"/>
              <w:left w:val="nil"/>
              <w:bottom w:val="nil"/>
              <w:right w:val="nil"/>
            </w:tcBorders>
            <w:shd w:val="clear" w:color="auto" w:fill="E5E5E5"/>
            <w:vAlign w:val="center"/>
            <w:hideMark/>
          </w:tcPr>
          <w:p w:rsidR="00C34E06" w:rsidRPr="00E66AA2"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E66AA2">
              <w:rPr>
                <w:rFonts w:ascii="Arial" w:eastAsia="Times New Roman" w:hAnsi="Arial" w:cs="Arial"/>
                <w:b/>
                <w:bCs/>
                <w:color w:val="0000FF"/>
                <w:sz w:val="20"/>
                <w:szCs w:val="20"/>
              </w:rPr>
              <w:t>Advertisement(s)</w:t>
            </w:r>
          </w:p>
        </w:tc>
      </w:tr>
      <w:tr w:rsidR="00C34E06" w:rsidRPr="00E66AA2" w:rsidTr="00C34E06">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c>
          <w:tcPr>
            <w:tcW w:w="2340" w:type="dxa"/>
            <w:gridSpan w:val="2"/>
            <w:tcBorders>
              <w:top w:val="nil"/>
              <w:left w:val="nil"/>
              <w:bottom w:val="nil"/>
              <w:right w:val="nil"/>
            </w:tcBorders>
            <w:shd w:val="clear" w:color="auto" w:fill="FFFFFF"/>
            <w:vAlign w:val="center"/>
            <w:hideMark/>
          </w:tcPr>
          <w:p w:rsidR="00C34E06" w:rsidRPr="00E66AA2" w:rsidRDefault="00C34E06" w:rsidP="00C34E06">
            <w:pPr>
              <w:spacing w:line="240" w:lineRule="auto"/>
              <w:rPr>
                <w:rFonts w:ascii="Verdana" w:eastAsia="Times New Roman" w:hAnsi="Verdana" w:cs="Times New Roman"/>
                <w:color w:val="000000"/>
                <w:sz w:val="18"/>
                <w:szCs w:val="18"/>
              </w:rPr>
            </w:pPr>
            <w:r w:rsidRPr="00E66AA2">
              <w:rPr>
                <w:rFonts w:ascii="Verdana" w:eastAsia="Times New Roman" w:hAnsi="Verdana" w:cs="Times New Roman"/>
                <w:color w:val="000000"/>
                <w:sz w:val="18"/>
                <w:szCs w:val="18"/>
              </w:rPr>
              <w:t> </w:t>
            </w:r>
          </w:p>
        </w:tc>
      </w:tr>
      <w:tr w:rsidR="00C34E06" w:rsidRPr="00E50D6A" w:rsidTr="00C34E06">
        <w:tc>
          <w:tcPr>
            <w:tcW w:w="9360" w:type="dxa"/>
            <w:gridSpan w:val="5"/>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AL-SAAD TRADING EST. INDUSTRAIL SUPPLY DIVISION</w:t>
            </w:r>
          </w:p>
        </w:tc>
      </w:tr>
      <w:tr w:rsidR="00C34E06" w:rsidRPr="00E50D6A" w:rsidTr="00C34E06">
        <w:tc>
          <w:tcPr>
            <w:tcW w:w="9360" w:type="dxa"/>
            <w:gridSpan w:val="5"/>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2340" w:type="dxa"/>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2340" w:type="dxa"/>
            <w:gridSpan w:val="2"/>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2340" w:type="dxa"/>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Location</w:t>
            </w:r>
          </w:p>
        </w:tc>
        <w:tc>
          <w:tcPr>
            <w:tcW w:w="7020" w:type="dxa"/>
            <w:gridSpan w:val="4"/>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proofErr w:type="spellStart"/>
            <w:r w:rsidRPr="00E50D6A">
              <w:rPr>
                <w:rFonts w:ascii="Verdana" w:eastAsia="Times New Roman" w:hAnsi="Verdana" w:cs="Times New Roman"/>
                <w:color w:val="000000"/>
                <w:sz w:val="18"/>
                <w:szCs w:val="18"/>
              </w:rPr>
              <w:t>Jeddah,Bab</w:t>
            </w:r>
            <w:proofErr w:type="spellEnd"/>
            <w:r w:rsidRPr="00E50D6A">
              <w:rPr>
                <w:rFonts w:ascii="Verdana" w:eastAsia="Times New Roman" w:hAnsi="Verdana" w:cs="Times New Roman"/>
                <w:color w:val="000000"/>
                <w:sz w:val="18"/>
                <w:szCs w:val="18"/>
              </w:rPr>
              <w:t xml:space="preserve"> </w:t>
            </w:r>
            <w:proofErr w:type="spellStart"/>
            <w:r w:rsidRPr="00E50D6A">
              <w:rPr>
                <w:rFonts w:ascii="Verdana" w:eastAsia="Times New Roman" w:hAnsi="Verdana" w:cs="Times New Roman"/>
                <w:color w:val="000000"/>
                <w:sz w:val="18"/>
                <w:szCs w:val="18"/>
              </w:rPr>
              <w:t>Makkah</w:t>
            </w:r>
            <w:proofErr w:type="spellEnd"/>
            <w:r w:rsidRPr="00E50D6A">
              <w:rPr>
                <w:rFonts w:ascii="Verdana" w:eastAsia="Times New Roman" w:hAnsi="Verdana" w:cs="Times New Roman"/>
                <w:color w:val="000000"/>
                <w:sz w:val="18"/>
                <w:szCs w:val="18"/>
              </w:rPr>
              <w:t>, Kilo - 1</w:t>
            </w:r>
          </w:p>
        </w:tc>
      </w:tr>
      <w:tr w:rsidR="00C34E06" w:rsidRPr="00E50D6A" w:rsidTr="00C34E06">
        <w:tc>
          <w:tcPr>
            <w:tcW w:w="2340" w:type="dxa"/>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Postal Address</w:t>
            </w:r>
          </w:p>
        </w:tc>
        <w:tc>
          <w:tcPr>
            <w:tcW w:w="7020" w:type="dxa"/>
            <w:gridSpan w:val="4"/>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proofErr w:type="spellStart"/>
            <w:r w:rsidRPr="00E50D6A">
              <w:rPr>
                <w:rFonts w:ascii="Arial" w:eastAsia="Times New Roman" w:hAnsi="Arial" w:cs="Arial"/>
                <w:color w:val="000000"/>
                <w:sz w:val="20"/>
                <w:szCs w:val="20"/>
              </w:rPr>
              <w:t>P.O.Box</w:t>
            </w:r>
            <w:proofErr w:type="spellEnd"/>
            <w:r w:rsidRPr="00E50D6A">
              <w:rPr>
                <w:rFonts w:ascii="Arial" w:eastAsia="Times New Roman" w:hAnsi="Arial" w:cs="Arial"/>
                <w:color w:val="000000"/>
                <w:sz w:val="20"/>
                <w:szCs w:val="20"/>
              </w:rPr>
              <w:t xml:space="preserve"> No : </w:t>
            </w:r>
            <w:proofErr w:type="spellStart"/>
            <w:r w:rsidRPr="00E50D6A">
              <w:rPr>
                <w:rFonts w:ascii="Arial" w:eastAsia="Times New Roman" w:hAnsi="Arial" w:cs="Arial"/>
                <w:color w:val="000000"/>
                <w:sz w:val="20"/>
                <w:szCs w:val="20"/>
              </w:rPr>
              <w:t>P.O.Box</w:t>
            </w:r>
            <w:proofErr w:type="spellEnd"/>
            <w:r w:rsidRPr="00E50D6A">
              <w:rPr>
                <w:rFonts w:ascii="Arial" w:eastAsia="Times New Roman" w:hAnsi="Arial" w:cs="Arial"/>
                <w:color w:val="000000"/>
                <w:sz w:val="20"/>
                <w:szCs w:val="20"/>
              </w:rPr>
              <w:t xml:space="preserve"> No : 16993 Jeddah 21474</w:t>
            </w:r>
          </w:p>
        </w:tc>
      </w:tr>
      <w:tr w:rsidR="00C34E06" w:rsidRPr="00E50D6A" w:rsidTr="00C34E06">
        <w:tc>
          <w:tcPr>
            <w:tcW w:w="2340" w:type="dxa"/>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Telephone(s).</w:t>
            </w:r>
          </w:p>
        </w:tc>
        <w:tc>
          <w:tcPr>
            <w:tcW w:w="7020" w:type="dxa"/>
            <w:gridSpan w:val="4"/>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6453001</w:t>
            </w:r>
          </w:p>
        </w:tc>
      </w:tr>
      <w:tr w:rsidR="00C34E06" w:rsidRPr="00E50D6A" w:rsidTr="00C34E06">
        <w:tc>
          <w:tcPr>
            <w:tcW w:w="2340" w:type="dxa"/>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Fax</w:t>
            </w:r>
          </w:p>
        </w:tc>
        <w:tc>
          <w:tcPr>
            <w:tcW w:w="7020" w:type="dxa"/>
            <w:gridSpan w:val="4"/>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6453006</w:t>
            </w:r>
          </w:p>
        </w:tc>
      </w:tr>
      <w:tr w:rsidR="00C34E06" w:rsidRPr="00E50D6A" w:rsidTr="00C34E06">
        <w:tc>
          <w:tcPr>
            <w:tcW w:w="2340" w:type="dxa"/>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Toll Free</w:t>
            </w:r>
          </w:p>
        </w:tc>
        <w:tc>
          <w:tcPr>
            <w:tcW w:w="7020" w:type="dxa"/>
            <w:gridSpan w:val="4"/>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N/A</w:t>
            </w:r>
          </w:p>
        </w:tc>
      </w:tr>
      <w:tr w:rsidR="00C34E06" w:rsidRPr="00E50D6A" w:rsidTr="00C34E06">
        <w:tc>
          <w:tcPr>
            <w:tcW w:w="2340" w:type="dxa"/>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Web Site</w:t>
            </w:r>
          </w:p>
        </w:tc>
        <w:tc>
          <w:tcPr>
            <w:tcW w:w="7020" w:type="dxa"/>
            <w:gridSpan w:val="4"/>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N/A</w:t>
            </w:r>
          </w:p>
        </w:tc>
      </w:tr>
      <w:tr w:rsidR="00C34E06" w:rsidRPr="00E50D6A" w:rsidTr="00C34E06">
        <w:tc>
          <w:tcPr>
            <w:tcW w:w="2340" w:type="dxa"/>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E-mail</w:t>
            </w:r>
          </w:p>
        </w:tc>
        <w:tc>
          <w:tcPr>
            <w:tcW w:w="7020" w:type="dxa"/>
            <w:gridSpan w:val="4"/>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arrowsbr@cyberia.net.sa</w:t>
            </w:r>
          </w:p>
        </w:tc>
      </w:tr>
      <w:tr w:rsidR="00C34E06" w:rsidRPr="00E50D6A" w:rsidTr="00C34E06">
        <w:tc>
          <w:tcPr>
            <w:tcW w:w="2340" w:type="dxa"/>
            <w:tcBorders>
              <w:top w:val="nil"/>
              <w:left w:val="nil"/>
              <w:bottom w:val="nil"/>
              <w:right w:val="nil"/>
            </w:tcBorders>
            <w:shd w:val="clear" w:color="auto" w:fill="FFFFFF"/>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Brand Names</w:t>
            </w:r>
          </w:p>
        </w:tc>
        <w:tc>
          <w:tcPr>
            <w:tcW w:w="7020" w:type="dxa"/>
            <w:gridSpan w:val="4"/>
            <w:tcBorders>
              <w:top w:val="nil"/>
              <w:left w:val="nil"/>
              <w:bottom w:val="nil"/>
              <w:right w:val="nil"/>
            </w:tcBorders>
            <w:shd w:val="clear" w:color="auto" w:fill="FFFFFF"/>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SMC, SKF, INA, GATES, TRELLEBORG, LOVEJOY, PIRELLI, LOCITTE, OPTI, BANDO, IKO, TORR, STANLEY, SNR, CRANE, NAK, NIBCO, ABRO, MATADOR, ULTRA, TIMKEN, KOYO, REXNORD, NACHI, TTO, RHP, CRC, F.GUARD</w:t>
            </w:r>
          </w:p>
        </w:tc>
      </w:tr>
      <w:tr w:rsidR="00C34E06" w:rsidRPr="00E50D6A" w:rsidTr="00C34E06">
        <w:tc>
          <w:tcPr>
            <w:tcW w:w="2340" w:type="dxa"/>
            <w:tcBorders>
              <w:top w:val="nil"/>
              <w:left w:val="nil"/>
              <w:bottom w:val="nil"/>
              <w:right w:val="nil"/>
            </w:tcBorders>
            <w:shd w:val="clear" w:color="auto" w:fill="E5E5E5"/>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Branches</w:t>
            </w:r>
          </w:p>
        </w:tc>
        <w:tc>
          <w:tcPr>
            <w:tcW w:w="7020" w:type="dxa"/>
            <w:gridSpan w:val="4"/>
            <w:tcBorders>
              <w:top w:val="nil"/>
              <w:left w:val="nil"/>
              <w:bottom w:val="nil"/>
              <w:right w:val="nil"/>
            </w:tcBorders>
            <w:shd w:val="clear" w:color="auto" w:fill="E5E5E5"/>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RIYADH</w:t>
            </w:r>
          </w:p>
        </w:tc>
      </w:tr>
      <w:tr w:rsidR="00C34E06" w:rsidRPr="00E50D6A" w:rsidTr="00C34E06">
        <w:tc>
          <w:tcPr>
            <w:tcW w:w="2340" w:type="dxa"/>
            <w:tcBorders>
              <w:top w:val="nil"/>
              <w:left w:val="nil"/>
              <w:bottom w:val="nil"/>
              <w:right w:val="nil"/>
            </w:tcBorders>
            <w:shd w:val="clear" w:color="auto" w:fill="FFFFFF"/>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lastRenderedPageBreak/>
              <w:t>Classifications</w:t>
            </w:r>
          </w:p>
        </w:tc>
        <w:tc>
          <w:tcPr>
            <w:tcW w:w="7020" w:type="dxa"/>
            <w:gridSpan w:val="4"/>
            <w:tcBorders>
              <w:top w:val="nil"/>
              <w:left w:val="nil"/>
              <w:bottom w:val="nil"/>
              <w:right w:val="nil"/>
            </w:tcBorders>
            <w:shd w:val="clear" w:color="auto" w:fill="FFFFFF"/>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 xml:space="preserve">Bearings Suppliers, Seals &amp; Gaskets, Belts, Chains, Hoses &amp; Hose Fittings, Couplings, Pressure </w:t>
            </w:r>
            <w:proofErr w:type="spellStart"/>
            <w:r w:rsidRPr="00E50D6A">
              <w:rPr>
                <w:rFonts w:ascii="Arial" w:eastAsia="Times New Roman" w:hAnsi="Arial" w:cs="Arial"/>
                <w:color w:val="000000"/>
                <w:sz w:val="20"/>
                <w:szCs w:val="20"/>
              </w:rPr>
              <w:t>Guages</w:t>
            </w:r>
            <w:proofErr w:type="spellEnd"/>
            <w:r w:rsidRPr="00E50D6A">
              <w:rPr>
                <w:rFonts w:ascii="Arial" w:eastAsia="Times New Roman" w:hAnsi="Arial" w:cs="Arial"/>
                <w:color w:val="000000"/>
                <w:sz w:val="20"/>
                <w:szCs w:val="20"/>
              </w:rPr>
              <w:t>, Adhesive Suppliers, Springs Manufacturers &amp; Suppliers, Packing &amp; Jointing, Sheets, Valves &amp; Fittings Suppliers, Pneumatics, Pumps &amp; Pumping Equipment Suppliers, Safety Equipment Suppliers, Tools Suppliers, Motors, Marine - Marine Suppliers, Consumer Products,</w:t>
            </w:r>
          </w:p>
        </w:tc>
      </w:tr>
      <w:tr w:rsidR="00C34E06" w:rsidRPr="00E50D6A" w:rsidTr="00C34E06">
        <w:tc>
          <w:tcPr>
            <w:tcW w:w="2340" w:type="dxa"/>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2340" w:type="dxa"/>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2340" w:type="dxa"/>
            <w:gridSpan w:val="2"/>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9360" w:type="dxa"/>
            <w:gridSpan w:val="5"/>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i/>
                <w:iCs/>
                <w:color w:val="FF0000"/>
                <w:sz w:val="20"/>
                <w:szCs w:val="20"/>
              </w:rPr>
              <w:t>Note:</w:t>
            </w:r>
            <w:r w:rsidRPr="00E50D6A">
              <w:rPr>
                <w:rFonts w:ascii="Arial" w:eastAsia="Times New Roman" w:hAnsi="Arial" w:cs="Arial"/>
                <w:i/>
                <w:iCs/>
                <w:color w:val="000000"/>
                <w:sz w:val="20"/>
              </w:rPr>
              <w:t> </w:t>
            </w:r>
            <w:r w:rsidRPr="00E50D6A">
              <w:rPr>
                <w:rFonts w:ascii="Arial" w:eastAsia="Times New Roman" w:hAnsi="Arial" w:cs="Arial"/>
                <w:i/>
                <w:iCs/>
                <w:color w:val="000000"/>
                <w:sz w:val="20"/>
                <w:szCs w:val="20"/>
              </w:rPr>
              <w:t xml:space="preserve">For further detail information, please refer </w:t>
            </w:r>
            <w:proofErr w:type="spellStart"/>
            <w:r w:rsidRPr="00E50D6A">
              <w:rPr>
                <w:rFonts w:ascii="Arial" w:eastAsia="Times New Roman" w:hAnsi="Arial" w:cs="Arial"/>
                <w:i/>
                <w:iCs/>
                <w:color w:val="000000"/>
                <w:sz w:val="20"/>
                <w:szCs w:val="20"/>
              </w:rPr>
              <w:t>JCDInfo</w:t>
            </w:r>
            <w:proofErr w:type="spellEnd"/>
            <w:r w:rsidRPr="00E50D6A">
              <w:rPr>
                <w:rFonts w:ascii="Arial" w:eastAsia="Times New Roman" w:hAnsi="Arial" w:cs="Arial"/>
                <w:i/>
                <w:iCs/>
                <w:color w:val="000000"/>
                <w:sz w:val="20"/>
                <w:szCs w:val="20"/>
              </w:rPr>
              <w:t xml:space="preserve"> book on Page</w:t>
            </w:r>
            <w:r w:rsidRPr="00E50D6A">
              <w:rPr>
                <w:rFonts w:ascii="Arial" w:eastAsia="Times New Roman" w:hAnsi="Arial" w:cs="Arial"/>
                <w:i/>
                <w:iCs/>
                <w:color w:val="000000"/>
                <w:sz w:val="20"/>
              </w:rPr>
              <w:t> </w:t>
            </w:r>
            <w:r w:rsidRPr="00E50D6A">
              <w:rPr>
                <w:rFonts w:ascii="Arial" w:eastAsia="Times New Roman" w:hAnsi="Arial" w:cs="Arial"/>
                <w:b/>
                <w:bCs/>
                <w:i/>
                <w:iCs/>
                <w:color w:val="000000"/>
                <w:sz w:val="20"/>
                <w:szCs w:val="20"/>
              </w:rPr>
              <w:t>340</w:t>
            </w:r>
          </w:p>
        </w:tc>
      </w:tr>
    </w:tbl>
    <w:p w:rsidR="00C34E06" w:rsidRDefault="00C34E06" w:rsidP="00C34E06"/>
    <w:tbl>
      <w:tblPr>
        <w:tblW w:w="8220" w:type="dxa"/>
        <w:shd w:val="clear" w:color="auto" w:fill="FFFFFF"/>
        <w:tblCellMar>
          <w:left w:w="0" w:type="dxa"/>
          <w:right w:w="0" w:type="dxa"/>
        </w:tblCellMar>
        <w:tblLook w:val="04A0" w:firstRow="1" w:lastRow="0" w:firstColumn="1" w:lastColumn="0" w:noHBand="0" w:noVBand="1"/>
      </w:tblPr>
      <w:tblGrid>
        <w:gridCol w:w="8220"/>
      </w:tblGrid>
      <w:tr w:rsidR="00C34E06" w:rsidRPr="00E50D6A" w:rsidTr="00C34E06">
        <w:tc>
          <w:tcPr>
            <w:tcW w:w="7905" w:type="dxa"/>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p>
          <w:tbl>
            <w:tblPr>
              <w:tblW w:w="5000" w:type="pct"/>
              <w:tblCellMar>
                <w:left w:w="0" w:type="dxa"/>
                <w:right w:w="0" w:type="dxa"/>
              </w:tblCellMar>
              <w:tblLook w:val="04A0" w:firstRow="1" w:lastRow="0" w:firstColumn="1" w:lastColumn="0" w:noHBand="0" w:noVBand="1"/>
            </w:tblPr>
            <w:tblGrid>
              <w:gridCol w:w="2055"/>
              <w:gridCol w:w="2055"/>
              <w:gridCol w:w="2055"/>
              <w:gridCol w:w="2055"/>
            </w:tblGrid>
            <w:tr w:rsidR="00C34E06" w:rsidRPr="00E50D6A" w:rsidTr="00C34E06">
              <w:tc>
                <w:tcPr>
                  <w:tcW w:w="0" w:type="auto"/>
                  <w:gridSpan w:val="4"/>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ALBINALI, ABDULLA M. BROS. CO.</w:t>
                  </w:r>
                </w:p>
              </w:tc>
            </w:tr>
            <w:tr w:rsidR="00C34E06" w:rsidRPr="00E50D6A" w:rsidTr="00C34E06">
              <w:tc>
                <w:tcPr>
                  <w:tcW w:w="5000" w:type="pct"/>
                  <w:gridSpan w:val="4"/>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1250" w:type="pct"/>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proofErr w:type="spellStart"/>
                  <w:r w:rsidRPr="00E50D6A">
                    <w:rPr>
                      <w:rFonts w:ascii="Verdana" w:eastAsia="Times New Roman" w:hAnsi="Verdana" w:cs="Times New Roman"/>
                      <w:color w:val="000000"/>
                      <w:sz w:val="18"/>
                      <w:szCs w:val="18"/>
                    </w:rPr>
                    <w:t>Jeddah,Makkah</w:t>
                  </w:r>
                  <w:proofErr w:type="spellEnd"/>
                  <w:r w:rsidRPr="00E50D6A">
                    <w:rPr>
                      <w:rFonts w:ascii="Verdana" w:eastAsia="Times New Roman" w:hAnsi="Verdana" w:cs="Times New Roman"/>
                      <w:color w:val="000000"/>
                      <w:sz w:val="18"/>
                      <w:szCs w:val="18"/>
                    </w:rPr>
                    <w:t xml:space="preserve"> Rd., </w:t>
                  </w:r>
                  <w:proofErr w:type="spellStart"/>
                  <w:r w:rsidRPr="00E50D6A">
                    <w:rPr>
                      <w:rFonts w:ascii="Verdana" w:eastAsia="Times New Roman" w:hAnsi="Verdana" w:cs="Times New Roman"/>
                      <w:color w:val="000000"/>
                      <w:sz w:val="18"/>
                      <w:szCs w:val="18"/>
                    </w:rPr>
                    <w:t>KIlo</w:t>
                  </w:r>
                  <w:proofErr w:type="spellEnd"/>
                  <w:r w:rsidRPr="00E50D6A">
                    <w:rPr>
                      <w:rFonts w:ascii="Verdana" w:eastAsia="Times New Roman" w:hAnsi="Verdana" w:cs="Times New Roman"/>
                      <w:color w:val="000000"/>
                      <w:sz w:val="18"/>
                      <w:szCs w:val="18"/>
                    </w:rPr>
                    <w:t xml:space="preserve"> - 4</w:t>
                  </w:r>
                </w:p>
              </w:tc>
            </w:tr>
            <w:tr w:rsidR="00C34E06" w:rsidRPr="00E50D6A" w:rsidTr="00C34E06">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proofErr w:type="spellStart"/>
                  <w:r w:rsidRPr="00E50D6A">
                    <w:rPr>
                      <w:rFonts w:ascii="Arial" w:eastAsia="Times New Roman" w:hAnsi="Arial" w:cs="Arial"/>
                      <w:color w:val="000000"/>
                      <w:sz w:val="20"/>
                      <w:szCs w:val="20"/>
                    </w:rPr>
                    <w:t>P.O.Box</w:t>
                  </w:r>
                  <w:proofErr w:type="spellEnd"/>
                  <w:r w:rsidRPr="00E50D6A">
                    <w:rPr>
                      <w:rFonts w:ascii="Arial" w:eastAsia="Times New Roman" w:hAnsi="Arial" w:cs="Arial"/>
                      <w:color w:val="000000"/>
                      <w:sz w:val="20"/>
                      <w:szCs w:val="20"/>
                    </w:rPr>
                    <w:t xml:space="preserve"> No : </w:t>
                  </w:r>
                  <w:proofErr w:type="spellStart"/>
                  <w:r w:rsidRPr="00E50D6A">
                    <w:rPr>
                      <w:rFonts w:ascii="Arial" w:eastAsia="Times New Roman" w:hAnsi="Arial" w:cs="Arial"/>
                      <w:color w:val="000000"/>
                      <w:sz w:val="20"/>
                      <w:szCs w:val="20"/>
                    </w:rPr>
                    <w:t>P.O.Box</w:t>
                  </w:r>
                  <w:proofErr w:type="spellEnd"/>
                  <w:r w:rsidRPr="00E50D6A">
                    <w:rPr>
                      <w:rFonts w:ascii="Arial" w:eastAsia="Times New Roman" w:hAnsi="Arial" w:cs="Arial"/>
                      <w:color w:val="000000"/>
                      <w:sz w:val="20"/>
                      <w:szCs w:val="20"/>
                    </w:rPr>
                    <w:t xml:space="preserve"> No : 11263 Jeddah 21453</w:t>
                  </w:r>
                </w:p>
              </w:tc>
            </w:tr>
            <w:tr w:rsidR="00C34E06" w:rsidRPr="00E50D6A" w:rsidTr="00C34E06">
              <w:tc>
                <w:tcPr>
                  <w:tcW w:w="1250" w:type="pct"/>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6895175</w:t>
                  </w:r>
                </w:p>
              </w:tc>
            </w:tr>
            <w:tr w:rsidR="00C34E06" w:rsidRPr="00E50D6A" w:rsidTr="00C34E06">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6800908</w:t>
                  </w:r>
                </w:p>
              </w:tc>
            </w:tr>
            <w:tr w:rsidR="00C34E06" w:rsidRPr="00E50D6A" w:rsidTr="00C34E06">
              <w:tc>
                <w:tcPr>
                  <w:tcW w:w="1250" w:type="pct"/>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N/A</w:t>
                  </w:r>
                </w:p>
              </w:tc>
            </w:tr>
            <w:tr w:rsidR="00C34E06" w:rsidRPr="00E50D6A" w:rsidTr="00C34E06">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N/A</w:t>
                  </w:r>
                </w:p>
              </w:tc>
            </w:tr>
            <w:tr w:rsidR="00C34E06" w:rsidRPr="00E50D6A" w:rsidTr="00C34E06">
              <w:tc>
                <w:tcPr>
                  <w:tcW w:w="1250" w:type="pct"/>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abinali@albinali.com</w:t>
                  </w:r>
                </w:p>
              </w:tc>
            </w:tr>
            <w:tr w:rsidR="00C34E06" w:rsidRPr="00E50D6A" w:rsidTr="00C34E06">
              <w:tc>
                <w:tcPr>
                  <w:tcW w:w="0" w:type="auto"/>
                  <w:tcBorders>
                    <w:top w:val="nil"/>
                    <w:left w:val="nil"/>
                    <w:bottom w:val="nil"/>
                    <w:right w:val="nil"/>
                  </w:tcBorders>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WEATHERHEAD Valve, DIXON, MILWAUKEE Roller Chain, KS Hoses, REGO, RAPISARDA, WEATHERHEAD Fittings &amp; Adapter, GEMINI, SURCOFLEX, BAUER Clamps, MURRAY, TSUBAKI Couplings, PHONEIX, GOOD YEAR, IPL, MANN, WIX Filters, MILLER, PERROT, PIRELLI, KANAFLEX</w:t>
                  </w:r>
                </w:p>
              </w:tc>
            </w:tr>
            <w:tr w:rsidR="00C34E06" w:rsidRPr="00E50D6A" w:rsidTr="00C34E06">
              <w:tc>
                <w:tcPr>
                  <w:tcW w:w="0" w:type="auto"/>
                  <w:tcBorders>
                    <w:top w:val="nil"/>
                    <w:left w:val="nil"/>
                    <w:bottom w:val="nil"/>
                    <w:right w:val="nil"/>
                  </w:tcBorders>
                  <w:shd w:val="clear" w:color="auto" w:fill="E5E5E5"/>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DAMMAM, JUBAIL, KHOBAR, RIYADH</w:t>
                  </w:r>
                </w:p>
              </w:tc>
            </w:tr>
            <w:tr w:rsidR="00C34E06" w:rsidRPr="00E50D6A" w:rsidTr="00C34E06">
              <w:tc>
                <w:tcPr>
                  <w:tcW w:w="0" w:type="auto"/>
                  <w:tcBorders>
                    <w:top w:val="nil"/>
                    <w:left w:val="nil"/>
                    <w:bottom w:val="nil"/>
                    <w:right w:val="nil"/>
                  </w:tcBorders>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Filters, Hoses, Fittings &amp; Accessories Suppliers, Valves &amp; Fittings Suppliers, Couplings, Hydraulic Seals, Fabricators,</w:t>
                  </w:r>
                </w:p>
              </w:tc>
            </w:tr>
            <w:tr w:rsidR="00C34E06" w:rsidRPr="00E50D6A" w:rsidTr="00C34E06">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0" w:type="auto"/>
                  <w:gridSpan w:val="4"/>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i/>
                      <w:iCs/>
                      <w:color w:val="FF0000"/>
                      <w:sz w:val="20"/>
                      <w:szCs w:val="20"/>
                    </w:rPr>
                    <w:t>Note:</w:t>
                  </w:r>
                  <w:r w:rsidRPr="00E50D6A">
                    <w:rPr>
                      <w:rFonts w:ascii="Arial" w:eastAsia="Times New Roman" w:hAnsi="Arial" w:cs="Arial"/>
                      <w:i/>
                      <w:iCs/>
                      <w:color w:val="000000"/>
                      <w:sz w:val="20"/>
                    </w:rPr>
                    <w:t> </w:t>
                  </w:r>
                  <w:r w:rsidRPr="00E50D6A">
                    <w:rPr>
                      <w:rFonts w:ascii="Arial" w:eastAsia="Times New Roman" w:hAnsi="Arial" w:cs="Arial"/>
                      <w:i/>
                      <w:iCs/>
                      <w:color w:val="000000"/>
                      <w:sz w:val="20"/>
                      <w:szCs w:val="20"/>
                    </w:rPr>
                    <w:t xml:space="preserve">For further detail information, please refer </w:t>
                  </w:r>
                  <w:proofErr w:type="spellStart"/>
                  <w:r w:rsidRPr="00E50D6A">
                    <w:rPr>
                      <w:rFonts w:ascii="Arial" w:eastAsia="Times New Roman" w:hAnsi="Arial" w:cs="Arial"/>
                      <w:i/>
                      <w:iCs/>
                      <w:color w:val="000000"/>
                      <w:sz w:val="20"/>
                      <w:szCs w:val="20"/>
                    </w:rPr>
                    <w:t>JCDInfo</w:t>
                  </w:r>
                  <w:proofErr w:type="spellEnd"/>
                  <w:r w:rsidRPr="00E50D6A">
                    <w:rPr>
                      <w:rFonts w:ascii="Arial" w:eastAsia="Times New Roman" w:hAnsi="Arial" w:cs="Arial"/>
                      <w:i/>
                      <w:iCs/>
                      <w:color w:val="000000"/>
                      <w:sz w:val="20"/>
                      <w:szCs w:val="20"/>
                    </w:rPr>
                    <w:t xml:space="preserve"> book on Page</w:t>
                  </w:r>
                  <w:r w:rsidRPr="00E50D6A">
                    <w:rPr>
                      <w:rFonts w:ascii="Arial" w:eastAsia="Times New Roman" w:hAnsi="Arial" w:cs="Arial"/>
                      <w:i/>
                      <w:iCs/>
                      <w:color w:val="000000"/>
                      <w:sz w:val="20"/>
                    </w:rPr>
                    <w:t> </w:t>
                  </w:r>
                  <w:r w:rsidRPr="00E50D6A">
                    <w:rPr>
                      <w:rFonts w:ascii="Arial" w:eastAsia="Times New Roman" w:hAnsi="Arial" w:cs="Arial"/>
                      <w:b/>
                      <w:bCs/>
                      <w:i/>
                      <w:iCs/>
                      <w:color w:val="000000"/>
                      <w:sz w:val="20"/>
                      <w:szCs w:val="20"/>
                    </w:rPr>
                    <w:t>145</w:t>
                  </w:r>
                </w:p>
              </w:tc>
            </w:tr>
            <w:tr w:rsidR="00C34E06" w:rsidRPr="00E50D6A" w:rsidTr="00C34E06">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5000" w:type="pct"/>
                  <w:gridSpan w:val="4"/>
                  <w:tcBorders>
                    <w:top w:val="nil"/>
                    <w:left w:val="nil"/>
                    <w:bottom w:val="nil"/>
                    <w:right w:val="nil"/>
                  </w:tcBorders>
                  <w:shd w:val="clear" w:color="auto" w:fill="E5E5E5"/>
                  <w:vAlign w:val="center"/>
                  <w:hideMark/>
                </w:tcPr>
                <w:p w:rsidR="00C34E06" w:rsidRPr="00E50D6A"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E50D6A">
                    <w:rPr>
                      <w:rFonts w:ascii="Arial" w:eastAsia="Times New Roman" w:hAnsi="Arial" w:cs="Arial"/>
                      <w:b/>
                      <w:bCs/>
                      <w:color w:val="0000FF"/>
                      <w:sz w:val="20"/>
                      <w:szCs w:val="20"/>
                    </w:rPr>
                    <w:t>Advertisement(s)</w:t>
                  </w:r>
                </w:p>
              </w:tc>
            </w:tr>
          </w:tbl>
          <w:p w:rsidR="00C34E06" w:rsidRPr="00E50D6A" w:rsidRDefault="00C34E06" w:rsidP="00C34E06">
            <w:pPr>
              <w:spacing w:line="0" w:lineRule="atLeast"/>
              <w:rPr>
                <w:rFonts w:ascii="Verdana" w:eastAsia="Times New Roman" w:hAnsi="Verdana" w:cs="Times New Roman"/>
                <w:color w:val="000000"/>
                <w:sz w:val="18"/>
                <w:szCs w:val="18"/>
              </w:rPr>
            </w:pP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E50D6A" w:rsidTr="00C34E06">
        <w:tc>
          <w:tcPr>
            <w:tcW w:w="0" w:type="auto"/>
            <w:gridSpan w:val="4"/>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ALMIHDAR DEV. COMPANY LTD. (PLUMBING MATERIALS SUPPLIES DIVISION)</w:t>
            </w:r>
          </w:p>
        </w:tc>
      </w:tr>
      <w:tr w:rsidR="00C34E06" w:rsidRPr="00E50D6A" w:rsidTr="00C34E06">
        <w:tc>
          <w:tcPr>
            <w:tcW w:w="5000" w:type="pct"/>
            <w:gridSpan w:val="4"/>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1250" w:type="pct"/>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proofErr w:type="spellStart"/>
            <w:r w:rsidRPr="00E50D6A">
              <w:rPr>
                <w:rFonts w:ascii="Verdana" w:eastAsia="Times New Roman" w:hAnsi="Verdana" w:cs="Times New Roman"/>
                <w:color w:val="000000"/>
                <w:sz w:val="18"/>
                <w:szCs w:val="18"/>
              </w:rPr>
              <w:t>Jeddah,Head</w:t>
            </w:r>
            <w:proofErr w:type="spellEnd"/>
            <w:r w:rsidRPr="00E50D6A">
              <w:rPr>
                <w:rFonts w:ascii="Verdana" w:eastAsia="Times New Roman" w:hAnsi="Verdana" w:cs="Times New Roman"/>
                <w:color w:val="000000"/>
                <w:sz w:val="18"/>
                <w:szCs w:val="18"/>
              </w:rPr>
              <w:t xml:space="preserve"> Office: </w:t>
            </w:r>
            <w:proofErr w:type="spellStart"/>
            <w:r w:rsidRPr="00E50D6A">
              <w:rPr>
                <w:rFonts w:ascii="Verdana" w:eastAsia="Times New Roman" w:hAnsi="Verdana" w:cs="Times New Roman"/>
                <w:color w:val="000000"/>
                <w:sz w:val="18"/>
                <w:szCs w:val="18"/>
              </w:rPr>
              <w:t>Makkah</w:t>
            </w:r>
            <w:proofErr w:type="spellEnd"/>
            <w:r w:rsidRPr="00E50D6A">
              <w:rPr>
                <w:rFonts w:ascii="Verdana" w:eastAsia="Times New Roman" w:hAnsi="Verdana" w:cs="Times New Roman"/>
                <w:color w:val="000000"/>
                <w:sz w:val="18"/>
                <w:szCs w:val="18"/>
              </w:rPr>
              <w:t xml:space="preserve"> Kilo-4, </w:t>
            </w:r>
            <w:proofErr w:type="spellStart"/>
            <w:r w:rsidRPr="00E50D6A">
              <w:rPr>
                <w:rFonts w:ascii="Verdana" w:eastAsia="Times New Roman" w:hAnsi="Verdana" w:cs="Times New Roman"/>
                <w:color w:val="000000"/>
                <w:sz w:val="18"/>
                <w:szCs w:val="18"/>
              </w:rPr>
              <w:t>Madrasat</w:t>
            </w:r>
            <w:proofErr w:type="spellEnd"/>
            <w:r w:rsidRPr="00E50D6A">
              <w:rPr>
                <w:rFonts w:ascii="Verdana" w:eastAsia="Times New Roman" w:hAnsi="Verdana" w:cs="Times New Roman"/>
                <w:color w:val="000000"/>
                <w:sz w:val="18"/>
                <w:szCs w:val="18"/>
              </w:rPr>
              <w:t xml:space="preserve"> Al-</w:t>
            </w:r>
            <w:proofErr w:type="spellStart"/>
            <w:r w:rsidRPr="00E50D6A">
              <w:rPr>
                <w:rFonts w:ascii="Verdana" w:eastAsia="Times New Roman" w:hAnsi="Verdana" w:cs="Times New Roman"/>
                <w:color w:val="000000"/>
                <w:sz w:val="18"/>
                <w:szCs w:val="18"/>
              </w:rPr>
              <w:t>Saghr</w:t>
            </w:r>
            <w:proofErr w:type="spellEnd"/>
            <w:r w:rsidRPr="00E50D6A">
              <w:rPr>
                <w:rFonts w:ascii="Verdana" w:eastAsia="Times New Roman" w:hAnsi="Verdana" w:cs="Times New Roman"/>
                <w:color w:val="000000"/>
                <w:sz w:val="18"/>
                <w:szCs w:val="18"/>
              </w:rPr>
              <w:t xml:space="preserve"> St., No. 3, Corner, Dar Al-</w:t>
            </w:r>
            <w:proofErr w:type="spellStart"/>
            <w:r w:rsidRPr="00E50D6A">
              <w:rPr>
                <w:rFonts w:ascii="Verdana" w:eastAsia="Times New Roman" w:hAnsi="Verdana" w:cs="Times New Roman"/>
                <w:color w:val="000000"/>
                <w:sz w:val="18"/>
                <w:szCs w:val="18"/>
              </w:rPr>
              <w:t>Ghufran</w:t>
            </w:r>
            <w:proofErr w:type="spellEnd"/>
            <w:r w:rsidRPr="00E50D6A">
              <w:rPr>
                <w:rFonts w:ascii="Verdana" w:eastAsia="Times New Roman" w:hAnsi="Verdana" w:cs="Times New Roman"/>
                <w:color w:val="000000"/>
                <w:sz w:val="18"/>
                <w:szCs w:val="18"/>
              </w:rPr>
              <w:t xml:space="preserve"> St., 330, Bldg. No. 6 &amp; 7, Nr. </w:t>
            </w:r>
            <w:proofErr w:type="spellStart"/>
            <w:r w:rsidRPr="00E50D6A">
              <w:rPr>
                <w:rFonts w:ascii="Verdana" w:eastAsia="Times New Roman" w:hAnsi="Verdana" w:cs="Times New Roman"/>
                <w:color w:val="000000"/>
                <w:sz w:val="18"/>
                <w:szCs w:val="18"/>
              </w:rPr>
              <w:t>Thagr</w:t>
            </w:r>
            <w:proofErr w:type="spellEnd"/>
            <w:r w:rsidRPr="00E50D6A">
              <w:rPr>
                <w:rFonts w:ascii="Verdana" w:eastAsia="Times New Roman" w:hAnsi="Verdana" w:cs="Times New Roman"/>
                <w:color w:val="000000"/>
                <w:sz w:val="18"/>
                <w:szCs w:val="18"/>
              </w:rPr>
              <w:t xml:space="preserve"> School</w:t>
            </w:r>
          </w:p>
        </w:tc>
      </w:tr>
      <w:tr w:rsidR="00C34E06" w:rsidRPr="00E50D6A" w:rsidTr="00C34E06">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proofErr w:type="spellStart"/>
            <w:r w:rsidRPr="00E50D6A">
              <w:rPr>
                <w:rFonts w:ascii="Arial" w:eastAsia="Times New Roman" w:hAnsi="Arial" w:cs="Arial"/>
                <w:color w:val="000000"/>
                <w:sz w:val="20"/>
                <w:szCs w:val="20"/>
              </w:rPr>
              <w:t>P.O.Box</w:t>
            </w:r>
            <w:proofErr w:type="spellEnd"/>
            <w:r w:rsidRPr="00E50D6A">
              <w:rPr>
                <w:rFonts w:ascii="Arial" w:eastAsia="Times New Roman" w:hAnsi="Arial" w:cs="Arial"/>
                <w:color w:val="000000"/>
                <w:sz w:val="20"/>
                <w:szCs w:val="20"/>
              </w:rPr>
              <w:t xml:space="preserve"> No : </w:t>
            </w:r>
            <w:proofErr w:type="spellStart"/>
            <w:r w:rsidRPr="00E50D6A">
              <w:rPr>
                <w:rFonts w:ascii="Arial" w:eastAsia="Times New Roman" w:hAnsi="Arial" w:cs="Arial"/>
                <w:color w:val="000000"/>
                <w:sz w:val="20"/>
                <w:szCs w:val="20"/>
              </w:rPr>
              <w:t>P.O.Box</w:t>
            </w:r>
            <w:proofErr w:type="spellEnd"/>
            <w:r w:rsidRPr="00E50D6A">
              <w:rPr>
                <w:rFonts w:ascii="Arial" w:eastAsia="Times New Roman" w:hAnsi="Arial" w:cs="Arial"/>
                <w:color w:val="000000"/>
                <w:sz w:val="20"/>
                <w:szCs w:val="20"/>
              </w:rPr>
              <w:t xml:space="preserve"> No : 4445 Jeddah 21491</w:t>
            </w:r>
          </w:p>
        </w:tc>
      </w:tr>
      <w:tr w:rsidR="00C34E06" w:rsidRPr="00E50D6A" w:rsidTr="00C34E06">
        <w:tc>
          <w:tcPr>
            <w:tcW w:w="1250" w:type="pct"/>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6874791 Ext. 133 / 1</w:t>
            </w:r>
          </w:p>
        </w:tc>
      </w:tr>
      <w:tr w:rsidR="00C34E06" w:rsidRPr="00E50D6A" w:rsidTr="00C34E06">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lastRenderedPageBreak/>
              <w:t>Fax</w:t>
            </w:r>
          </w:p>
        </w:tc>
        <w:tc>
          <w:tcPr>
            <w:tcW w:w="3750" w:type="pct"/>
            <w:gridSpan w:val="3"/>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6893250</w:t>
            </w:r>
          </w:p>
        </w:tc>
      </w:tr>
      <w:tr w:rsidR="00C34E06" w:rsidRPr="00E50D6A" w:rsidTr="00C34E06">
        <w:tc>
          <w:tcPr>
            <w:tcW w:w="1250" w:type="pct"/>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N/A</w:t>
            </w:r>
          </w:p>
        </w:tc>
      </w:tr>
      <w:tr w:rsidR="00C34E06" w:rsidRPr="00E50D6A" w:rsidTr="00C34E06">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N/A</w:t>
            </w:r>
          </w:p>
        </w:tc>
      </w:tr>
      <w:tr w:rsidR="00C34E06" w:rsidRPr="00E50D6A" w:rsidTr="00C34E06">
        <w:tc>
          <w:tcPr>
            <w:tcW w:w="1250" w:type="pct"/>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adcscanarabia@zajil.net</w:t>
            </w:r>
          </w:p>
        </w:tc>
      </w:tr>
      <w:tr w:rsidR="00C34E06" w:rsidRPr="00E50D6A" w:rsidTr="00C34E06">
        <w:tc>
          <w:tcPr>
            <w:tcW w:w="0" w:type="auto"/>
            <w:tcBorders>
              <w:top w:val="nil"/>
              <w:left w:val="nil"/>
              <w:bottom w:val="nil"/>
              <w:right w:val="nil"/>
            </w:tcBorders>
            <w:shd w:val="clear" w:color="auto" w:fill="FFFFFF"/>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N/A</w:t>
            </w:r>
          </w:p>
        </w:tc>
      </w:tr>
      <w:tr w:rsidR="00C34E06" w:rsidRPr="00E50D6A" w:rsidTr="00C34E06">
        <w:tc>
          <w:tcPr>
            <w:tcW w:w="0" w:type="auto"/>
            <w:tcBorders>
              <w:top w:val="nil"/>
              <w:left w:val="nil"/>
              <w:bottom w:val="nil"/>
              <w:right w:val="nil"/>
            </w:tcBorders>
            <w:shd w:val="clear" w:color="auto" w:fill="E5E5E5"/>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JEDDAH</w:t>
            </w:r>
          </w:p>
        </w:tc>
      </w:tr>
      <w:tr w:rsidR="00C34E06" w:rsidRPr="00E50D6A" w:rsidTr="00C34E06">
        <w:tc>
          <w:tcPr>
            <w:tcW w:w="0" w:type="auto"/>
            <w:tcBorders>
              <w:top w:val="nil"/>
              <w:left w:val="nil"/>
              <w:bottom w:val="nil"/>
              <w:right w:val="nil"/>
            </w:tcBorders>
            <w:shd w:val="clear" w:color="auto" w:fill="FFFFFF"/>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color w:val="000000"/>
                <w:sz w:val="20"/>
                <w:szCs w:val="20"/>
              </w:rPr>
              <w:t>Pipes &amp; Pipe Fittings Suppliers, Valves &amp; Fittings Suppliers, Drain Cleaners, Manhole Covers, Insulation Material Suppliers, Tapes Manufacturers &amp; Suppliers,</w:t>
            </w:r>
          </w:p>
        </w:tc>
      </w:tr>
      <w:tr w:rsidR="00C34E06" w:rsidRPr="00E50D6A" w:rsidTr="00C34E06">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0" w:type="auto"/>
            <w:gridSpan w:val="4"/>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Arial" w:eastAsia="Times New Roman" w:hAnsi="Arial" w:cs="Arial"/>
                <w:b/>
                <w:bCs/>
                <w:i/>
                <w:iCs/>
                <w:color w:val="FF0000"/>
                <w:sz w:val="20"/>
                <w:szCs w:val="20"/>
              </w:rPr>
              <w:t>Note:</w:t>
            </w:r>
            <w:r w:rsidRPr="00E50D6A">
              <w:rPr>
                <w:rFonts w:ascii="Arial" w:eastAsia="Times New Roman" w:hAnsi="Arial" w:cs="Arial"/>
                <w:i/>
                <w:iCs/>
                <w:color w:val="000000"/>
                <w:sz w:val="20"/>
              </w:rPr>
              <w:t> </w:t>
            </w:r>
            <w:r w:rsidRPr="00E50D6A">
              <w:rPr>
                <w:rFonts w:ascii="Arial" w:eastAsia="Times New Roman" w:hAnsi="Arial" w:cs="Arial"/>
                <w:i/>
                <w:iCs/>
                <w:color w:val="000000"/>
                <w:sz w:val="20"/>
                <w:szCs w:val="20"/>
              </w:rPr>
              <w:t xml:space="preserve">For further detail information, please refer </w:t>
            </w:r>
            <w:proofErr w:type="spellStart"/>
            <w:r w:rsidRPr="00E50D6A">
              <w:rPr>
                <w:rFonts w:ascii="Arial" w:eastAsia="Times New Roman" w:hAnsi="Arial" w:cs="Arial"/>
                <w:i/>
                <w:iCs/>
                <w:color w:val="000000"/>
                <w:sz w:val="20"/>
                <w:szCs w:val="20"/>
              </w:rPr>
              <w:t>JCDInfo</w:t>
            </w:r>
            <w:proofErr w:type="spellEnd"/>
            <w:r w:rsidRPr="00E50D6A">
              <w:rPr>
                <w:rFonts w:ascii="Arial" w:eastAsia="Times New Roman" w:hAnsi="Arial" w:cs="Arial"/>
                <w:i/>
                <w:iCs/>
                <w:color w:val="000000"/>
                <w:sz w:val="20"/>
                <w:szCs w:val="20"/>
              </w:rPr>
              <w:t xml:space="preserve"> book on Page</w:t>
            </w:r>
            <w:r w:rsidRPr="00E50D6A">
              <w:rPr>
                <w:rFonts w:ascii="Arial" w:eastAsia="Times New Roman" w:hAnsi="Arial" w:cs="Arial"/>
                <w:i/>
                <w:iCs/>
                <w:color w:val="000000"/>
                <w:sz w:val="20"/>
              </w:rPr>
              <w:t> </w:t>
            </w:r>
            <w:r w:rsidRPr="00E50D6A">
              <w:rPr>
                <w:rFonts w:ascii="Arial" w:eastAsia="Times New Roman" w:hAnsi="Arial" w:cs="Arial"/>
                <w:b/>
                <w:bCs/>
                <w:i/>
                <w:iCs/>
                <w:color w:val="000000"/>
                <w:sz w:val="20"/>
                <w:szCs w:val="20"/>
              </w:rPr>
              <w:t>277</w:t>
            </w:r>
          </w:p>
        </w:tc>
      </w:tr>
      <w:tr w:rsidR="00C34E06" w:rsidRPr="00E50D6A" w:rsidTr="00C34E06">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E50D6A" w:rsidRDefault="00C34E06" w:rsidP="00C34E06">
            <w:pPr>
              <w:spacing w:line="240" w:lineRule="auto"/>
              <w:rPr>
                <w:rFonts w:ascii="Verdana" w:eastAsia="Times New Roman" w:hAnsi="Verdana" w:cs="Times New Roman"/>
                <w:color w:val="000000"/>
                <w:sz w:val="18"/>
                <w:szCs w:val="18"/>
              </w:rPr>
            </w:pPr>
            <w:r w:rsidRPr="00E50D6A">
              <w:rPr>
                <w:rFonts w:ascii="Verdana" w:eastAsia="Times New Roman" w:hAnsi="Verdana" w:cs="Times New Roman"/>
                <w:color w:val="000000"/>
                <w:sz w:val="18"/>
                <w:szCs w:val="18"/>
              </w:rPr>
              <w:t> </w:t>
            </w:r>
          </w:p>
        </w:tc>
      </w:tr>
      <w:tr w:rsidR="00C34E06" w:rsidRPr="00E50D6A" w:rsidTr="00C34E06">
        <w:tc>
          <w:tcPr>
            <w:tcW w:w="5000" w:type="pct"/>
            <w:gridSpan w:val="4"/>
            <w:tcBorders>
              <w:top w:val="nil"/>
              <w:left w:val="nil"/>
              <w:bottom w:val="nil"/>
              <w:right w:val="nil"/>
            </w:tcBorders>
            <w:shd w:val="clear" w:color="auto" w:fill="E5E5E5"/>
            <w:vAlign w:val="center"/>
            <w:hideMark/>
          </w:tcPr>
          <w:p w:rsidR="00C34E06" w:rsidRPr="00E50D6A"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E50D6A">
              <w:rPr>
                <w:rFonts w:ascii="Arial" w:eastAsia="Times New Roman" w:hAnsi="Arial" w:cs="Arial"/>
                <w:b/>
                <w:bCs/>
                <w:color w:val="0000FF"/>
                <w:sz w:val="20"/>
                <w:szCs w:val="20"/>
              </w:rPr>
              <w:t>Advertisement(s)</w:t>
            </w:r>
          </w:p>
        </w:tc>
      </w:tr>
    </w:tbl>
    <w:p w:rsidR="00C34E06" w:rsidRDefault="00C34E06" w:rsidP="00C34E06"/>
    <w:tbl>
      <w:tblPr>
        <w:tblW w:w="8220" w:type="dxa"/>
        <w:shd w:val="clear" w:color="auto" w:fill="FFFFFF"/>
        <w:tblCellMar>
          <w:left w:w="0" w:type="dxa"/>
          <w:right w:w="0" w:type="dxa"/>
        </w:tblCellMar>
        <w:tblLook w:val="04A0" w:firstRow="1" w:lastRow="0" w:firstColumn="1" w:lastColumn="0" w:noHBand="0" w:noVBand="1"/>
      </w:tblPr>
      <w:tblGrid>
        <w:gridCol w:w="8220"/>
      </w:tblGrid>
      <w:tr w:rsidR="00C34E06" w:rsidRPr="00474B01" w:rsidTr="00C34E06">
        <w:tc>
          <w:tcPr>
            <w:tcW w:w="7905" w:type="dxa"/>
            <w:tcBorders>
              <w:top w:val="nil"/>
              <w:left w:val="nil"/>
              <w:bottom w:val="nil"/>
              <w:right w:val="nil"/>
            </w:tcBorders>
            <w:shd w:val="clear" w:color="auto" w:fill="FFFFFF"/>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p>
          <w:tbl>
            <w:tblPr>
              <w:tblW w:w="5000" w:type="pct"/>
              <w:tblCellMar>
                <w:left w:w="0" w:type="dxa"/>
                <w:right w:w="0" w:type="dxa"/>
              </w:tblCellMar>
              <w:tblLook w:val="04A0" w:firstRow="1" w:lastRow="0" w:firstColumn="1" w:lastColumn="0" w:noHBand="0" w:noVBand="1"/>
            </w:tblPr>
            <w:tblGrid>
              <w:gridCol w:w="2055"/>
              <w:gridCol w:w="2055"/>
              <w:gridCol w:w="2055"/>
              <w:gridCol w:w="2055"/>
            </w:tblGrid>
            <w:tr w:rsidR="00C34E06" w:rsidRPr="00474B01" w:rsidTr="00C34E06">
              <w:tc>
                <w:tcPr>
                  <w:tcW w:w="0" w:type="auto"/>
                  <w:gridSpan w:val="4"/>
                  <w:tcBorders>
                    <w:top w:val="nil"/>
                    <w:left w:val="nil"/>
                    <w:bottom w:val="nil"/>
                    <w:right w:val="nil"/>
                  </w:tcBorders>
                  <w:shd w:val="clear" w:color="auto" w:fill="E5E5E5"/>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ARABIA COMMERCIAL AGENCY (ARCOMA) - TECHNICAL DIVISION</w:t>
                  </w:r>
                </w:p>
              </w:tc>
            </w:tr>
            <w:tr w:rsidR="00C34E06" w:rsidRPr="00474B01" w:rsidTr="00C34E06">
              <w:tc>
                <w:tcPr>
                  <w:tcW w:w="5000" w:type="pct"/>
                  <w:gridSpan w:val="4"/>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r>
            <w:tr w:rsidR="00C34E06" w:rsidRPr="00474B01" w:rsidTr="00C34E06">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r>
            <w:tr w:rsidR="00C34E06" w:rsidRPr="00474B01" w:rsidTr="00C34E06">
              <w:tc>
                <w:tcPr>
                  <w:tcW w:w="1250" w:type="pct"/>
                  <w:tcBorders>
                    <w:top w:val="nil"/>
                    <w:left w:val="nil"/>
                    <w:bottom w:val="nil"/>
                    <w:right w:val="nil"/>
                  </w:tcBorders>
                  <w:shd w:val="clear" w:color="auto" w:fill="E5E5E5"/>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proofErr w:type="spellStart"/>
                  <w:r w:rsidRPr="00474B01">
                    <w:rPr>
                      <w:rFonts w:ascii="Verdana" w:eastAsia="Times New Roman" w:hAnsi="Verdana" w:cs="Times New Roman"/>
                      <w:color w:val="000000"/>
                      <w:sz w:val="18"/>
                      <w:szCs w:val="18"/>
                    </w:rPr>
                    <w:t>Jeddah</w:t>
                  </w:r>
                  <w:proofErr w:type="gramStart"/>
                  <w:r w:rsidRPr="00474B01">
                    <w:rPr>
                      <w:rFonts w:ascii="Verdana" w:eastAsia="Times New Roman" w:hAnsi="Verdana" w:cs="Times New Roman"/>
                      <w:color w:val="000000"/>
                      <w:sz w:val="18"/>
                      <w:szCs w:val="18"/>
                    </w:rPr>
                    <w:t>,Al</w:t>
                  </w:r>
                  <w:proofErr w:type="gramEnd"/>
                  <w:r w:rsidRPr="00474B01">
                    <w:rPr>
                      <w:rFonts w:ascii="Verdana" w:eastAsia="Times New Roman" w:hAnsi="Verdana" w:cs="Times New Roman"/>
                      <w:color w:val="000000"/>
                      <w:sz w:val="18"/>
                      <w:szCs w:val="18"/>
                    </w:rPr>
                    <w:t>-Naniah</w:t>
                  </w:r>
                  <w:proofErr w:type="spellEnd"/>
                  <w:r w:rsidRPr="00474B01">
                    <w:rPr>
                      <w:rFonts w:ascii="Verdana" w:eastAsia="Times New Roman" w:hAnsi="Verdana" w:cs="Times New Roman"/>
                      <w:color w:val="000000"/>
                      <w:sz w:val="18"/>
                      <w:szCs w:val="18"/>
                    </w:rPr>
                    <w:t xml:space="preserve"> </w:t>
                  </w:r>
                  <w:proofErr w:type="spellStart"/>
                  <w:r w:rsidRPr="00474B01">
                    <w:rPr>
                      <w:rFonts w:ascii="Verdana" w:eastAsia="Times New Roman" w:hAnsi="Verdana" w:cs="Times New Roman"/>
                      <w:color w:val="000000"/>
                      <w:sz w:val="18"/>
                      <w:szCs w:val="18"/>
                    </w:rPr>
                    <w:t>Comml</w:t>
                  </w:r>
                  <w:proofErr w:type="spellEnd"/>
                  <w:r w:rsidRPr="00474B01">
                    <w:rPr>
                      <w:rFonts w:ascii="Verdana" w:eastAsia="Times New Roman" w:hAnsi="Verdana" w:cs="Times New Roman"/>
                      <w:color w:val="000000"/>
                      <w:sz w:val="18"/>
                      <w:szCs w:val="18"/>
                    </w:rPr>
                    <w:t>. Center</w:t>
                  </w:r>
                </w:p>
              </w:tc>
            </w:tr>
            <w:tr w:rsidR="00C34E06" w:rsidRPr="00474B01" w:rsidTr="00C34E06">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proofErr w:type="spellStart"/>
                  <w:r w:rsidRPr="00474B01">
                    <w:rPr>
                      <w:rFonts w:ascii="Arial" w:eastAsia="Times New Roman" w:hAnsi="Arial" w:cs="Arial"/>
                      <w:color w:val="000000"/>
                      <w:sz w:val="20"/>
                      <w:szCs w:val="20"/>
                    </w:rPr>
                    <w:t>P.O.Box</w:t>
                  </w:r>
                  <w:proofErr w:type="spellEnd"/>
                  <w:r w:rsidRPr="00474B01">
                    <w:rPr>
                      <w:rFonts w:ascii="Arial" w:eastAsia="Times New Roman" w:hAnsi="Arial" w:cs="Arial"/>
                      <w:color w:val="000000"/>
                      <w:sz w:val="20"/>
                      <w:szCs w:val="20"/>
                    </w:rPr>
                    <w:t xml:space="preserve"> No : </w:t>
                  </w:r>
                  <w:proofErr w:type="spellStart"/>
                  <w:r w:rsidRPr="00474B01">
                    <w:rPr>
                      <w:rFonts w:ascii="Arial" w:eastAsia="Times New Roman" w:hAnsi="Arial" w:cs="Arial"/>
                      <w:color w:val="000000"/>
                      <w:sz w:val="20"/>
                      <w:szCs w:val="20"/>
                    </w:rPr>
                    <w:t>P.O.Box</w:t>
                  </w:r>
                  <w:proofErr w:type="spellEnd"/>
                  <w:r w:rsidRPr="00474B01">
                    <w:rPr>
                      <w:rFonts w:ascii="Arial" w:eastAsia="Times New Roman" w:hAnsi="Arial" w:cs="Arial"/>
                      <w:color w:val="000000"/>
                      <w:sz w:val="20"/>
                      <w:szCs w:val="20"/>
                    </w:rPr>
                    <w:t xml:space="preserve"> No : 811 Jeddah 21421</w:t>
                  </w:r>
                </w:p>
              </w:tc>
            </w:tr>
            <w:tr w:rsidR="00C34E06" w:rsidRPr="00474B01" w:rsidTr="00C34E06">
              <w:tc>
                <w:tcPr>
                  <w:tcW w:w="1250" w:type="pct"/>
                  <w:tcBorders>
                    <w:top w:val="nil"/>
                    <w:left w:val="nil"/>
                    <w:bottom w:val="nil"/>
                    <w:right w:val="nil"/>
                  </w:tcBorders>
                  <w:shd w:val="clear" w:color="auto" w:fill="E5E5E5"/>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color w:val="000000"/>
                      <w:sz w:val="20"/>
                      <w:szCs w:val="20"/>
                    </w:rPr>
                    <w:t>6444212</w:t>
                  </w:r>
                </w:p>
              </w:tc>
            </w:tr>
            <w:tr w:rsidR="00C34E06" w:rsidRPr="00474B01" w:rsidTr="00C34E06">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color w:val="000000"/>
                      <w:sz w:val="20"/>
                      <w:szCs w:val="20"/>
                    </w:rPr>
                    <w:t>6420975</w:t>
                  </w:r>
                </w:p>
              </w:tc>
            </w:tr>
            <w:tr w:rsidR="00C34E06" w:rsidRPr="00474B01" w:rsidTr="00C34E06">
              <w:tc>
                <w:tcPr>
                  <w:tcW w:w="1250" w:type="pct"/>
                  <w:tcBorders>
                    <w:top w:val="nil"/>
                    <w:left w:val="nil"/>
                    <w:bottom w:val="nil"/>
                    <w:right w:val="nil"/>
                  </w:tcBorders>
                  <w:shd w:val="clear" w:color="auto" w:fill="E5E5E5"/>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color w:val="000000"/>
                      <w:sz w:val="20"/>
                      <w:szCs w:val="20"/>
                    </w:rPr>
                    <w:t>N/A</w:t>
                  </w:r>
                </w:p>
              </w:tc>
            </w:tr>
            <w:tr w:rsidR="00C34E06" w:rsidRPr="00474B01" w:rsidTr="00C34E06">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color w:val="000000"/>
                      <w:sz w:val="20"/>
                      <w:szCs w:val="20"/>
                    </w:rPr>
                    <w:t>N/A</w:t>
                  </w:r>
                </w:p>
              </w:tc>
            </w:tr>
            <w:tr w:rsidR="00C34E06" w:rsidRPr="00474B01" w:rsidTr="00C34E06">
              <w:tc>
                <w:tcPr>
                  <w:tcW w:w="1250" w:type="pct"/>
                  <w:tcBorders>
                    <w:top w:val="nil"/>
                    <w:left w:val="nil"/>
                    <w:bottom w:val="nil"/>
                    <w:right w:val="nil"/>
                  </w:tcBorders>
                  <w:shd w:val="clear" w:color="auto" w:fill="E5E5E5"/>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color w:val="000000"/>
                      <w:sz w:val="20"/>
                      <w:szCs w:val="20"/>
                    </w:rPr>
                    <w:t>N/A</w:t>
                  </w:r>
                </w:p>
              </w:tc>
            </w:tr>
            <w:tr w:rsidR="00C34E06" w:rsidRPr="00474B01" w:rsidTr="00C34E06">
              <w:tc>
                <w:tcPr>
                  <w:tcW w:w="0" w:type="auto"/>
                  <w:tcBorders>
                    <w:top w:val="nil"/>
                    <w:left w:val="nil"/>
                    <w:bottom w:val="nil"/>
                    <w:right w:val="nil"/>
                  </w:tcBorders>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color w:val="000000"/>
                      <w:sz w:val="20"/>
                      <w:szCs w:val="20"/>
                    </w:rPr>
                    <w:t>VANAIR, INTERAPP, KAEFER Compressor, AVDEL, DOMNICK, HUNTER, BEKOMAT, NEVELCO, FESTO, GEMU</w:t>
                  </w:r>
                </w:p>
              </w:tc>
            </w:tr>
            <w:tr w:rsidR="00C34E06" w:rsidRPr="00474B01" w:rsidTr="00C34E06">
              <w:tc>
                <w:tcPr>
                  <w:tcW w:w="0" w:type="auto"/>
                  <w:tcBorders>
                    <w:top w:val="nil"/>
                    <w:left w:val="nil"/>
                    <w:bottom w:val="nil"/>
                    <w:right w:val="nil"/>
                  </w:tcBorders>
                  <w:shd w:val="clear" w:color="auto" w:fill="E5E5E5"/>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color w:val="000000"/>
                      <w:sz w:val="20"/>
                      <w:szCs w:val="20"/>
                    </w:rPr>
                    <w:t>DAMMAM, MADINAH, RIYADH, YANBU</w:t>
                  </w:r>
                </w:p>
              </w:tc>
            </w:tr>
            <w:tr w:rsidR="00C34E06" w:rsidRPr="00474B01" w:rsidTr="00C34E06">
              <w:tc>
                <w:tcPr>
                  <w:tcW w:w="0" w:type="auto"/>
                  <w:tcBorders>
                    <w:top w:val="nil"/>
                    <w:left w:val="nil"/>
                    <w:bottom w:val="nil"/>
                    <w:right w:val="nil"/>
                  </w:tcBorders>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color w:val="000000"/>
                      <w:sz w:val="20"/>
                      <w:szCs w:val="20"/>
                    </w:rPr>
                    <w:t xml:space="preserve">Designers, Drains, Automation, Detergents Manufacturers &amp; Suppliers, Valves &amp; Fittings Suppliers, Testing, Measuring &amp; Inspection </w:t>
                  </w:r>
                  <w:proofErr w:type="spellStart"/>
                  <w:r w:rsidRPr="00474B01">
                    <w:rPr>
                      <w:rFonts w:ascii="Arial" w:eastAsia="Times New Roman" w:hAnsi="Arial" w:cs="Arial"/>
                      <w:color w:val="000000"/>
                      <w:sz w:val="20"/>
                      <w:szCs w:val="20"/>
                    </w:rPr>
                    <w:t>Eqpt</w:t>
                  </w:r>
                  <w:proofErr w:type="spellEnd"/>
                  <w:r w:rsidRPr="00474B01">
                    <w:rPr>
                      <w:rFonts w:ascii="Arial" w:eastAsia="Times New Roman" w:hAnsi="Arial" w:cs="Arial"/>
                      <w:color w:val="000000"/>
                      <w:sz w:val="20"/>
                      <w:szCs w:val="20"/>
                    </w:rPr>
                    <w:t>., Filters, Compressors, Rivets Suppliers, Training Services, Industrial Automation &amp; Control Engineering, Pneumatics, Electronics, Control Engineering,</w:t>
                  </w:r>
                </w:p>
              </w:tc>
            </w:tr>
            <w:tr w:rsidR="00C34E06" w:rsidRPr="00474B01" w:rsidTr="00C34E06">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r>
            <w:tr w:rsidR="00C34E06" w:rsidRPr="00474B01" w:rsidTr="00C34E06">
              <w:tc>
                <w:tcPr>
                  <w:tcW w:w="0" w:type="auto"/>
                  <w:gridSpan w:val="4"/>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Arial" w:eastAsia="Times New Roman" w:hAnsi="Arial" w:cs="Arial"/>
                      <w:b/>
                      <w:bCs/>
                      <w:i/>
                      <w:iCs/>
                      <w:color w:val="FF0000"/>
                      <w:sz w:val="20"/>
                      <w:szCs w:val="20"/>
                    </w:rPr>
                    <w:t>Note:</w:t>
                  </w:r>
                  <w:r w:rsidRPr="00474B01">
                    <w:rPr>
                      <w:rFonts w:ascii="Arial" w:eastAsia="Times New Roman" w:hAnsi="Arial" w:cs="Arial"/>
                      <w:i/>
                      <w:iCs/>
                      <w:color w:val="000000"/>
                      <w:sz w:val="20"/>
                    </w:rPr>
                    <w:t> </w:t>
                  </w:r>
                  <w:r w:rsidRPr="00474B01">
                    <w:rPr>
                      <w:rFonts w:ascii="Arial" w:eastAsia="Times New Roman" w:hAnsi="Arial" w:cs="Arial"/>
                      <w:i/>
                      <w:iCs/>
                      <w:color w:val="000000"/>
                      <w:sz w:val="20"/>
                      <w:szCs w:val="20"/>
                    </w:rPr>
                    <w:t xml:space="preserve">For further detail information, please refer </w:t>
                  </w:r>
                  <w:proofErr w:type="spellStart"/>
                  <w:r w:rsidRPr="00474B01">
                    <w:rPr>
                      <w:rFonts w:ascii="Arial" w:eastAsia="Times New Roman" w:hAnsi="Arial" w:cs="Arial"/>
                      <w:i/>
                      <w:iCs/>
                      <w:color w:val="000000"/>
                      <w:sz w:val="20"/>
                      <w:szCs w:val="20"/>
                    </w:rPr>
                    <w:t>JCDInfo</w:t>
                  </w:r>
                  <w:proofErr w:type="spellEnd"/>
                  <w:r w:rsidRPr="00474B01">
                    <w:rPr>
                      <w:rFonts w:ascii="Arial" w:eastAsia="Times New Roman" w:hAnsi="Arial" w:cs="Arial"/>
                      <w:i/>
                      <w:iCs/>
                      <w:color w:val="000000"/>
                      <w:sz w:val="20"/>
                      <w:szCs w:val="20"/>
                    </w:rPr>
                    <w:t xml:space="preserve"> book on Page</w:t>
                  </w:r>
                  <w:r w:rsidRPr="00474B01">
                    <w:rPr>
                      <w:rFonts w:ascii="Arial" w:eastAsia="Times New Roman" w:hAnsi="Arial" w:cs="Arial"/>
                      <w:i/>
                      <w:iCs/>
                      <w:color w:val="000000"/>
                      <w:sz w:val="20"/>
                    </w:rPr>
                    <w:t> </w:t>
                  </w:r>
                  <w:r w:rsidRPr="00474B01">
                    <w:rPr>
                      <w:rFonts w:ascii="Arial" w:eastAsia="Times New Roman" w:hAnsi="Arial" w:cs="Arial"/>
                      <w:b/>
                      <w:bCs/>
                      <w:i/>
                      <w:iCs/>
                      <w:color w:val="000000"/>
                      <w:sz w:val="20"/>
                      <w:szCs w:val="20"/>
                    </w:rPr>
                    <w:t>101</w:t>
                  </w:r>
                </w:p>
              </w:tc>
            </w:tr>
            <w:tr w:rsidR="00C34E06" w:rsidRPr="00474B01" w:rsidTr="00C34E06">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474B01" w:rsidRDefault="00C34E06" w:rsidP="00C34E06">
                  <w:pPr>
                    <w:spacing w:line="240" w:lineRule="auto"/>
                    <w:rPr>
                      <w:rFonts w:ascii="Verdana" w:eastAsia="Times New Roman" w:hAnsi="Verdana" w:cs="Times New Roman"/>
                      <w:color w:val="000000"/>
                      <w:sz w:val="18"/>
                      <w:szCs w:val="18"/>
                    </w:rPr>
                  </w:pPr>
                  <w:r w:rsidRPr="00474B01">
                    <w:rPr>
                      <w:rFonts w:ascii="Verdana" w:eastAsia="Times New Roman" w:hAnsi="Verdana" w:cs="Times New Roman"/>
                      <w:color w:val="000000"/>
                      <w:sz w:val="18"/>
                      <w:szCs w:val="18"/>
                    </w:rPr>
                    <w:t> </w:t>
                  </w:r>
                </w:p>
              </w:tc>
            </w:tr>
            <w:tr w:rsidR="00C34E06" w:rsidRPr="00474B01" w:rsidTr="00C34E06">
              <w:tc>
                <w:tcPr>
                  <w:tcW w:w="5000" w:type="pct"/>
                  <w:gridSpan w:val="4"/>
                  <w:tcBorders>
                    <w:top w:val="nil"/>
                    <w:left w:val="nil"/>
                    <w:bottom w:val="nil"/>
                    <w:right w:val="nil"/>
                  </w:tcBorders>
                  <w:shd w:val="clear" w:color="auto" w:fill="E5E5E5"/>
                  <w:vAlign w:val="center"/>
                  <w:hideMark/>
                </w:tcPr>
                <w:p w:rsidR="00C34E06" w:rsidRPr="00474B01"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474B01">
                    <w:rPr>
                      <w:rFonts w:ascii="Arial" w:eastAsia="Times New Roman" w:hAnsi="Arial" w:cs="Arial"/>
                      <w:b/>
                      <w:bCs/>
                      <w:color w:val="0000FF"/>
                      <w:sz w:val="20"/>
                      <w:szCs w:val="20"/>
                    </w:rPr>
                    <w:t>Advertisement(s)</w:t>
                  </w:r>
                </w:p>
              </w:tc>
            </w:tr>
          </w:tbl>
          <w:p w:rsidR="00C34E06" w:rsidRPr="00474B01" w:rsidRDefault="00C34E06" w:rsidP="00C34E06">
            <w:pPr>
              <w:spacing w:line="0" w:lineRule="atLeast"/>
              <w:rPr>
                <w:rFonts w:ascii="Verdana" w:eastAsia="Times New Roman" w:hAnsi="Verdana" w:cs="Times New Roman"/>
                <w:color w:val="000000"/>
                <w:sz w:val="18"/>
                <w:szCs w:val="18"/>
              </w:rPr>
            </w:pP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7E38E3" w:rsidTr="00C34E06">
        <w:tc>
          <w:tcPr>
            <w:tcW w:w="0" w:type="auto"/>
            <w:gridSpan w:val="4"/>
            <w:tcBorders>
              <w:top w:val="nil"/>
              <w:left w:val="nil"/>
              <w:bottom w:val="nil"/>
              <w:right w:val="nil"/>
            </w:tcBorders>
            <w:shd w:val="clear" w:color="auto" w:fill="E5E5E5"/>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ARROWS BEARINGS &amp; INDUSTRIAL SUPPLIES</w:t>
            </w:r>
          </w:p>
        </w:tc>
      </w:tr>
      <w:tr w:rsidR="00C34E06" w:rsidRPr="007E38E3" w:rsidTr="00C34E06">
        <w:tc>
          <w:tcPr>
            <w:tcW w:w="5000" w:type="pct"/>
            <w:gridSpan w:val="4"/>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r>
      <w:tr w:rsidR="00C34E06" w:rsidRPr="007E38E3" w:rsidTr="00C34E06">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lastRenderedPageBreak/>
              <w:t> </w:t>
            </w:r>
          </w:p>
        </w:tc>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r>
      <w:tr w:rsidR="00C34E06" w:rsidRPr="007E38E3" w:rsidTr="00C34E06">
        <w:tc>
          <w:tcPr>
            <w:tcW w:w="1250" w:type="pct"/>
            <w:tcBorders>
              <w:top w:val="nil"/>
              <w:left w:val="nil"/>
              <w:bottom w:val="nil"/>
              <w:right w:val="nil"/>
            </w:tcBorders>
            <w:shd w:val="clear" w:color="auto" w:fill="E5E5E5"/>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proofErr w:type="spellStart"/>
            <w:r w:rsidRPr="007E38E3">
              <w:rPr>
                <w:rFonts w:ascii="Verdana" w:eastAsia="Times New Roman" w:hAnsi="Verdana" w:cs="Times New Roman"/>
                <w:color w:val="000000"/>
                <w:sz w:val="18"/>
                <w:szCs w:val="18"/>
              </w:rPr>
              <w:t>Jeddah,Bab</w:t>
            </w:r>
            <w:proofErr w:type="spellEnd"/>
            <w:r w:rsidRPr="007E38E3">
              <w:rPr>
                <w:rFonts w:ascii="Verdana" w:eastAsia="Times New Roman" w:hAnsi="Verdana" w:cs="Times New Roman"/>
                <w:color w:val="000000"/>
                <w:sz w:val="18"/>
                <w:szCs w:val="18"/>
              </w:rPr>
              <w:t xml:space="preserve"> </w:t>
            </w:r>
            <w:proofErr w:type="spellStart"/>
            <w:r w:rsidRPr="007E38E3">
              <w:rPr>
                <w:rFonts w:ascii="Verdana" w:eastAsia="Times New Roman" w:hAnsi="Verdana" w:cs="Times New Roman"/>
                <w:color w:val="000000"/>
                <w:sz w:val="18"/>
                <w:szCs w:val="18"/>
              </w:rPr>
              <w:t>Makkah</w:t>
            </w:r>
            <w:proofErr w:type="spellEnd"/>
            <w:r w:rsidRPr="007E38E3">
              <w:rPr>
                <w:rFonts w:ascii="Verdana" w:eastAsia="Times New Roman" w:hAnsi="Verdana" w:cs="Times New Roman"/>
                <w:color w:val="000000"/>
                <w:sz w:val="18"/>
                <w:szCs w:val="18"/>
              </w:rPr>
              <w:t xml:space="preserve">, Kilo - 1, </w:t>
            </w:r>
            <w:proofErr w:type="spellStart"/>
            <w:r w:rsidRPr="007E38E3">
              <w:rPr>
                <w:rFonts w:ascii="Verdana" w:eastAsia="Times New Roman" w:hAnsi="Verdana" w:cs="Times New Roman"/>
                <w:color w:val="000000"/>
                <w:sz w:val="18"/>
                <w:szCs w:val="18"/>
              </w:rPr>
              <w:t>Zahid</w:t>
            </w:r>
            <w:proofErr w:type="spellEnd"/>
            <w:r w:rsidRPr="007E38E3">
              <w:rPr>
                <w:rFonts w:ascii="Verdana" w:eastAsia="Times New Roman" w:hAnsi="Verdana" w:cs="Times New Roman"/>
                <w:color w:val="000000"/>
                <w:sz w:val="18"/>
                <w:szCs w:val="18"/>
              </w:rPr>
              <w:t xml:space="preserve"> Bldg.</w:t>
            </w:r>
          </w:p>
        </w:tc>
      </w:tr>
      <w:tr w:rsidR="00C34E06" w:rsidRPr="007E38E3" w:rsidTr="00C34E06">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proofErr w:type="spellStart"/>
            <w:r w:rsidRPr="007E38E3">
              <w:rPr>
                <w:rFonts w:ascii="Arial" w:eastAsia="Times New Roman" w:hAnsi="Arial" w:cs="Arial"/>
                <w:color w:val="000000"/>
                <w:sz w:val="20"/>
                <w:szCs w:val="20"/>
              </w:rPr>
              <w:t>P.O.Box</w:t>
            </w:r>
            <w:proofErr w:type="spellEnd"/>
            <w:r w:rsidRPr="007E38E3">
              <w:rPr>
                <w:rFonts w:ascii="Arial" w:eastAsia="Times New Roman" w:hAnsi="Arial" w:cs="Arial"/>
                <w:color w:val="000000"/>
                <w:sz w:val="20"/>
                <w:szCs w:val="20"/>
              </w:rPr>
              <w:t xml:space="preserve"> No : </w:t>
            </w:r>
            <w:proofErr w:type="spellStart"/>
            <w:r w:rsidRPr="007E38E3">
              <w:rPr>
                <w:rFonts w:ascii="Arial" w:eastAsia="Times New Roman" w:hAnsi="Arial" w:cs="Arial"/>
                <w:color w:val="000000"/>
                <w:sz w:val="20"/>
                <w:szCs w:val="20"/>
              </w:rPr>
              <w:t>P.O.Box</w:t>
            </w:r>
            <w:proofErr w:type="spellEnd"/>
            <w:r w:rsidRPr="007E38E3">
              <w:rPr>
                <w:rFonts w:ascii="Arial" w:eastAsia="Times New Roman" w:hAnsi="Arial" w:cs="Arial"/>
                <w:color w:val="000000"/>
                <w:sz w:val="20"/>
                <w:szCs w:val="20"/>
              </w:rPr>
              <w:t xml:space="preserve"> No : 16993 Jeddah 21474</w:t>
            </w:r>
          </w:p>
        </w:tc>
      </w:tr>
      <w:tr w:rsidR="00C34E06" w:rsidRPr="007E38E3" w:rsidTr="00C34E06">
        <w:tc>
          <w:tcPr>
            <w:tcW w:w="1250" w:type="pct"/>
            <w:tcBorders>
              <w:top w:val="nil"/>
              <w:left w:val="nil"/>
              <w:bottom w:val="nil"/>
              <w:right w:val="nil"/>
            </w:tcBorders>
            <w:shd w:val="clear" w:color="auto" w:fill="E5E5E5"/>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color w:val="000000"/>
                <w:sz w:val="20"/>
                <w:szCs w:val="20"/>
              </w:rPr>
              <w:t>6453001</w:t>
            </w:r>
          </w:p>
        </w:tc>
      </w:tr>
      <w:tr w:rsidR="00C34E06" w:rsidRPr="007E38E3" w:rsidTr="00C34E06">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color w:val="000000"/>
                <w:sz w:val="20"/>
                <w:szCs w:val="20"/>
              </w:rPr>
              <w:t>6453006</w:t>
            </w:r>
          </w:p>
        </w:tc>
      </w:tr>
      <w:tr w:rsidR="00C34E06" w:rsidRPr="007E38E3" w:rsidTr="00C34E06">
        <w:tc>
          <w:tcPr>
            <w:tcW w:w="1250" w:type="pct"/>
            <w:tcBorders>
              <w:top w:val="nil"/>
              <w:left w:val="nil"/>
              <w:bottom w:val="nil"/>
              <w:right w:val="nil"/>
            </w:tcBorders>
            <w:shd w:val="clear" w:color="auto" w:fill="E5E5E5"/>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color w:val="000000"/>
                <w:sz w:val="20"/>
                <w:szCs w:val="20"/>
              </w:rPr>
              <w:t>N/A</w:t>
            </w:r>
          </w:p>
        </w:tc>
      </w:tr>
      <w:tr w:rsidR="00C34E06" w:rsidRPr="007E38E3" w:rsidTr="00C34E06">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color w:val="000000"/>
                <w:sz w:val="20"/>
                <w:szCs w:val="20"/>
              </w:rPr>
              <w:t>N/A</w:t>
            </w:r>
          </w:p>
        </w:tc>
      </w:tr>
      <w:tr w:rsidR="00C34E06" w:rsidRPr="007E38E3" w:rsidTr="00C34E06">
        <w:tc>
          <w:tcPr>
            <w:tcW w:w="1250" w:type="pct"/>
            <w:tcBorders>
              <w:top w:val="nil"/>
              <w:left w:val="nil"/>
              <w:bottom w:val="nil"/>
              <w:right w:val="nil"/>
            </w:tcBorders>
            <w:shd w:val="clear" w:color="auto" w:fill="E5E5E5"/>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color w:val="000000"/>
                <w:sz w:val="20"/>
                <w:szCs w:val="20"/>
              </w:rPr>
              <w:t>N/A</w:t>
            </w:r>
          </w:p>
        </w:tc>
      </w:tr>
      <w:tr w:rsidR="00C34E06" w:rsidRPr="007E38E3" w:rsidTr="00C34E06">
        <w:tc>
          <w:tcPr>
            <w:tcW w:w="0" w:type="auto"/>
            <w:tcBorders>
              <w:top w:val="nil"/>
              <w:left w:val="nil"/>
              <w:bottom w:val="nil"/>
              <w:right w:val="nil"/>
            </w:tcBorders>
            <w:shd w:val="clear" w:color="auto" w:fill="FFFFFF"/>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color w:val="000000"/>
                <w:sz w:val="20"/>
                <w:szCs w:val="20"/>
              </w:rPr>
              <w:t>INA, TIMKEN, IKO, SEDIS, TSUBAKI CAM, STIEBER, NADELLA, MCGILL, RHP, SKF, FAG, TORRING</w:t>
            </w:r>
          </w:p>
        </w:tc>
      </w:tr>
      <w:tr w:rsidR="00C34E06" w:rsidRPr="007E38E3" w:rsidTr="00C34E06">
        <w:tc>
          <w:tcPr>
            <w:tcW w:w="0" w:type="auto"/>
            <w:tcBorders>
              <w:top w:val="nil"/>
              <w:left w:val="nil"/>
              <w:bottom w:val="nil"/>
              <w:right w:val="nil"/>
            </w:tcBorders>
            <w:shd w:val="clear" w:color="auto" w:fill="E5E5E5"/>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color w:val="000000"/>
                <w:sz w:val="20"/>
                <w:szCs w:val="20"/>
              </w:rPr>
              <w:t>N/A</w:t>
            </w:r>
          </w:p>
        </w:tc>
      </w:tr>
      <w:tr w:rsidR="00C34E06" w:rsidRPr="007E38E3" w:rsidTr="00C34E06">
        <w:tc>
          <w:tcPr>
            <w:tcW w:w="0" w:type="auto"/>
            <w:tcBorders>
              <w:top w:val="nil"/>
              <w:left w:val="nil"/>
              <w:bottom w:val="nil"/>
              <w:right w:val="nil"/>
            </w:tcBorders>
            <w:shd w:val="clear" w:color="auto" w:fill="FFFFFF"/>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color w:val="000000"/>
                <w:sz w:val="20"/>
                <w:szCs w:val="20"/>
              </w:rPr>
              <w:t xml:space="preserve">Adhesive Suppliers, Abrasive &amp; Grinding Materials &amp; Equipment Suppliers, Bearings Suppliers, Belts, Filters, Seals &amp; Gaskets, Tools Suppliers, Power Tools, </w:t>
            </w:r>
            <w:proofErr w:type="spellStart"/>
            <w:r w:rsidRPr="007E38E3">
              <w:rPr>
                <w:rFonts w:ascii="Arial" w:eastAsia="Times New Roman" w:hAnsi="Arial" w:cs="Arial"/>
                <w:color w:val="000000"/>
                <w:sz w:val="20"/>
                <w:szCs w:val="20"/>
              </w:rPr>
              <w:t>Tyres</w:t>
            </w:r>
            <w:proofErr w:type="spellEnd"/>
            <w:r w:rsidRPr="007E38E3">
              <w:rPr>
                <w:rFonts w:ascii="Arial" w:eastAsia="Times New Roman" w:hAnsi="Arial" w:cs="Arial"/>
                <w:color w:val="000000"/>
                <w:sz w:val="20"/>
                <w:szCs w:val="20"/>
              </w:rPr>
              <w:t>, Valves &amp; Fittings Suppliers, Industrial Spares, Chains,</w:t>
            </w:r>
          </w:p>
        </w:tc>
      </w:tr>
      <w:tr w:rsidR="00C34E06" w:rsidRPr="007E38E3" w:rsidTr="00C34E06">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r>
      <w:tr w:rsidR="00C34E06" w:rsidRPr="007E38E3" w:rsidTr="00C34E06">
        <w:tc>
          <w:tcPr>
            <w:tcW w:w="0" w:type="auto"/>
            <w:gridSpan w:val="4"/>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Arial" w:eastAsia="Times New Roman" w:hAnsi="Arial" w:cs="Arial"/>
                <w:b/>
                <w:bCs/>
                <w:i/>
                <w:iCs/>
                <w:color w:val="FF0000"/>
                <w:sz w:val="20"/>
                <w:szCs w:val="20"/>
              </w:rPr>
              <w:t>Note:</w:t>
            </w:r>
            <w:r w:rsidRPr="007E38E3">
              <w:rPr>
                <w:rFonts w:ascii="Arial" w:eastAsia="Times New Roman" w:hAnsi="Arial" w:cs="Arial"/>
                <w:i/>
                <w:iCs/>
                <w:color w:val="000000"/>
                <w:sz w:val="20"/>
              </w:rPr>
              <w:t> </w:t>
            </w:r>
            <w:r w:rsidRPr="007E38E3">
              <w:rPr>
                <w:rFonts w:ascii="Arial" w:eastAsia="Times New Roman" w:hAnsi="Arial" w:cs="Arial"/>
                <w:i/>
                <w:iCs/>
                <w:color w:val="000000"/>
                <w:sz w:val="20"/>
                <w:szCs w:val="20"/>
              </w:rPr>
              <w:t xml:space="preserve">For further detail information, please refer </w:t>
            </w:r>
            <w:proofErr w:type="spellStart"/>
            <w:r w:rsidRPr="007E38E3">
              <w:rPr>
                <w:rFonts w:ascii="Arial" w:eastAsia="Times New Roman" w:hAnsi="Arial" w:cs="Arial"/>
                <w:i/>
                <w:iCs/>
                <w:color w:val="000000"/>
                <w:sz w:val="20"/>
                <w:szCs w:val="20"/>
              </w:rPr>
              <w:t>JCDInfo</w:t>
            </w:r>
            <w:proofErr w:type="spellEnd"/>
            <w:r w:rsidRPr="007E38E3">
              <w:rPr>
                <w:rFonts w:ascii="Arial" w:eastAsia="Times New Roman" w:hAnsi="Arial" w:cs="Arial"/>
                <w:i/>
                <w:iCs/>
                <w:color w:val="000000"/>
                <w:sz w:val="20"/>
                <w:szCs w:val="20"/>
              </w:rPr>
              <w:t xml:space="preserve"> book on Page</w:t>
            </w:r>
            <w:r w:rsidRPr="007E38E3">
              <w:rPr>
                <w:rFonts w:ascii="Arial" w:eastAsia="Times New Roman" w:hAnsi="Arial" w:cs="Arial"/>
                <w:i/>
                <w:iCs/>
                <w:color w:val="000000"/>
                <w:sz w:val="20"/>
              </w:rPr>
              <w:t> </w:t>
            </w:r>
            <w:r w:rsidRPr="007E38E3">
              <w:rPr>
                <w:rFonts w:ascii="Arial" w:eastAsia="Times New Roman" w:hAnsi="Arial" w:cs="Arial"/>
                <w:b/>
                <w:bCs/>
                <w:i/>
                <w:iCs/>
                <w:color w:val="000000"/>
                <w:sz w:val="20"/>
                <w:szCs w:val="20"/>
              </w:rPr>
              <w:t>111</w:t>
            </w:r>
          </w:p>
        </w:tc>
      </w:tr>
      <w:tr w:rsidR="00C34E06" w:rsidRPr="007E38E3" w:rsidTr="00C34E06">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E38E3" w:rsidRDefault="00C34E06" w:rsidP="00C34E06">
            <w:pPr>
              <w:spacing w:line="240" w:lineRule="auto"/>
              <w:rPr>
                <w:rFonts w:ascii="Verdana" w:eastAsia="Times New Roman" w:hAnsi="Verdana" w:cs="Times New Roman"/>
                <w:color w:val="000000"/>
                <w:sz w:val="18"/>
                <w:szCs w:val="18"/>
              </w:rPr>
            </w:pPr>
            <w:r w:rsidRPr="007E38E3">
              <w:rPr>
                <w:rFonts w:ascii="Verdana" w:eastAsia="Times New Roman" w:hAnsi="Verdana" w:cs="Times New Roman"/>
                <w:color w:val="000000"/>
                <w:sz w:val="18"/>
                <w:szCs w:val="18"/>
              </w:rPr>
              <w:t> </w:t>
            </w:r>
          </w:p>
        </w:tc>
      </w:tr>
      <w:tr w:rsidR="00C34E06" w:rsidRPr="007E38E3" w:rsidTr="00C34E06">
        <w:tc>
          <w:tcPr>
            <w:tcW w:w="5000" w:type="pct"/>
            <w:gridSpan w:val="4"/>
            <w:tcBorders>
              <w:top w:val="nil"/>
              <w:left w:val="nil"/>
              <w:bottom w:val="nil"/>
              <w:right w:val="nil"/>
            </w:tcBorders>
            <w:shd w:val="clear" w:color="auto" w:fill="E5E5E5"/>
            <w:vAlign w:val="center"/>
            <w:hideMark/>
          </w:tcPr>
          <w:p w:rsidR="00C34E06" w:rsidRPr="007E38E3"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7E38E3">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5C26C2" w:rsidTr="00C34E06">
        <w:tc>
          <w:tcPr>
            <w:tcW w:w="0" w:type="auto"/>
            <w:gridSpan w:val="4"/>
            <w:tcBorders>
              <w:top w:val="nil"/>
              <w:left w:val="nil"/>
              <w:bottom w:val="nil"/>
              <w:right w:val="nil"/>
            </w:tcBorders>
            <w:shd w:val="clear" w:color="auto" w:fill="E5E5E5"/>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ASSAGGAFF TRADING EST. INDUSTRIAL EQUIPMENT DIVISION</w:t>
            </w:r>
          </w:p>
        </w:tc>
      </w:tr>
      <w:tr w:rsidR="00C34E06" w:rsidRPr="005C26C2" w:rsidTr="00C34E06">
        <w:tc>
          <w:tcPr>
            <w:tcW w:w="5000" w:type="pct"/>
            <w:gridSpan w:val="4"/>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r>
      <w:tr w:rsidR="00C34E06" w:rsidRPr="005C26C2" w:rsidTr="00C34E06">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r>
      <w:tr w:rsidR="00C34E06" w:rsidRPr="005C26C2" w:rsidTr="00C34E06">
        <w:tc>
          <w:tcPr>
            <w:tcW w:w="1250" w:type="pct"/>
            <w:tcBorders>
              <w:top w:val="nil"/>
              <w:left w:val="nil"/>
              <w:bottom w:val="nil"/>
              <w:right w:val="nil"/>
            </w:tcBorders>
            <w:shd w:val="clear" w:color="auto" w:fill="E5E5E5"/>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proofErr w:type="spellStart"/>
            <w:r w:rsidRPr="005C26C2">
              <w:rPr>
                <w:rFonts w:ascii="Verdana" w:eastAsia="Times New Roman" w:hAnsi="Verdana" w:cs="Times New Roman"/>
                <w:color w:val="000000"/>
                <w:sz w:val="18"/>
                <w:szCs w:val="18"/>
              </w:rPr>
              <w:t>Jeddah,H</w:t>
            </w:r>
            <w:proofErr w:type="spellEnd"/>
            <w:r w:rsidRPr="005C26C2">
              <w:rPr>
                <w:rFonts w:ascii="Verdana" w:eastAsia="Times New Roman" w:hAnsi="Verdana" w:cs="Times New Roman"/>
                <w:color w:val="000000"/>
                <w:sz w:val="18"/>
                <w:szCs w:val="18"/>
              </w:rPr>
              <w:t xml:space="preserve">. O. Amir </w:t>
            </w:r>
            <w:proofErr w:type="spellStart"/>
            <w:r w:rsidRPr="005C26C2">
              <w:rPr>
                <w:rFonts w:ascii="Verdana" w:eastAsia="Times New Roman" w:hAnsi="Verdana" w:cs="Times New Roman"/>
                <w:color w:val="000000"/>
                <w:sz w:val="18"/>
                <w:szCs w:val="18"/>
              </w:rPr>
              <w:t>Majed</w:t>
            </w:r>
            <w:proofErr w:type="spellEnd"/>
            <w:r w:rsidRPr="005C26C2">
              <w:rPr>
                <w:rFonts w:ascii="Verdana" w:eastAsia="Times New Roman" w:hAnsi="Verdana" w:cs="Times New Roman"/>
                <w:color w:val="000000"/>
                <w:sz w:val="18"/>
                <w:szCs w:val="18"/>
              </w:rPr>
              <w:t xml:space="preserve"> St., </w:t>
            </w:r>
            <w:proofErr w:type="spellStart"/>
            <w:r w:rsidRPr="005C26C2">
              <w:rPr>
                <w:rFonts w:ascii="Verdana" w:eastAsia="Times New Roman" w:hAnsi="Verdana" w:cs="Times New Roman"/>
                <w:color w:val="000000"/>
                <w:sz w:val="18"/>
                <w:szCs w:val="18"/>
              </w:rPr>
              <w:t>Gharnata</w:t>
            </w:r>
            <w:proofErr w:type="spellEnd"/>
            <w:r w:rsidRPr="005C26C2">
              <w:rPr>
                <w:rFonts w:ascii="Verdana" w:eastAsia="Times New Roman" w:hAnsi="Verdana" w:cs="Times New Roman"/>
                <w:color w:val="000000"/>
                <w:sz w:val="18"/>
                <w:szCs w:val="18"/>
              </w:rPr>
              <w:t xml:space="preserve"> Crossing</w:t>
            </w:r>
          </w:p>
        </w:tc>
      </w:tr>
      <w:tr w:rsidR="00C34E06" w:rsidRPr="005C26C2" w:rsidTr="00C34E06">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proofErr w:type="spellStart"/>
            <w:r w:rsidRPr="005C26C2">
              <w:rPr>
                <w:rFonts w:ascii="Arial" w:eastAsia="Times New Roman" w:hAnsi="Arial" w:cs="Arial"/>
                <w:color w:val="000000"/>
                <w:sz w:val="20"/>
                <w:szCs w:val="20"/>
              </w:rPr>
              <w:t>P.O.Box</w:t>
            </w:r>
            <w:proofErr w:type="spellEnd"/>
            <w:r w:rsidRPr="005C26C2">
              <w:rPr>
                <w:rFonts w:ascii="Arial" w:eastAsia="Times New Roman" w:hAnsi="Arial" w:cs="Arial"/>
                <w:color w:val="000000"/>
                <w:sz w:val="20"/>
                <w:szCs w:val="20"/>
              </w:rPr>
              <w:t xml:space="preserve"> No : </w:t>
            </w:r>
            <w:proofErr w:type="spellStart"/>
            <w:r w:rsidRPr="005C26C2">
              <w:rPr>
                <w:rFonts w:ascii="Arial" w:eastAsia="Times New Roman" w:hAnsi="Arial" w:cs="Arial"/>
                <w:color w:val="000000"/>
                <w:sz w:val="20"/>
                <w:szCs w:val="20"/>
              </w:rPr>
              <w:t>P.O.Box</w:t>
            </w:r>
            <w:proofErr w:type="spellEnd"/>
            <w:r w:rsidRPr="005C26C2">
              <w:rPr>
                <w:rFonts w:ascii="Arial" w:eastAsia="Times New Roman" w:hAnsi="Arial" w:cs="Arial"/>
                <w:color w:val="000000"/>
                <w:sz w:val="20"/>
                <w:szCs w:val="20"/>
              </w:rPr>
              <w:t xml:space="preserve"> No : 3385 Jeddah 21471</w:t>
            </w:r>
          </w:p>
        </w:tc>
      </w:tr>
      <w:tr w:rsidR="00C34E06" w:rsidRPr="005C26C2" w:rsidTr="00C34E06">
        <w:tc>
          <w:tcPr>
            <w:tcW w:w="1250" w:type="pct"/>
            <w:tcBorders>
              <w:top w:val="nil"/>
              <w:left w:val="nil"/>
              <w:bottom w:val="nil"/>
              <w:right w:val="nil"/>
            </w:tcBorders>
            <w:shd w:val="clear" w:color="auto" w:fill="E5E5E5"/>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color w:val="000000"/>
                <w:sz w:val="20"/>
                <w:szCs w:val="20"/>
              </w:rPr>
              <w:t>6761574</w:t>
            </w:r>
          </w:p>
        </w:tc>
      </w:tr>
      <w:tr w:rsidR="00C34E06" w:rsidRPr="005C26C2" w:rsidTr="00C34E06">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color w:val="000000"/>
                <w:sz w:val="20"/>
                <w:szCs w:val="20"/>
              </w:rPr>
              <w:t>6708173</w:t>
            </w:r>
          </w:p>
        </w:tc>
      </w:tr>
      <w:tr w:rsidR="00C34E06" w:rsidRPr="005C26C2" w:rsidTr="00C34E06">
        <w:tc>
          <w:tcPr>
            <w:tcW w:w="1250" w:type="pct"/>
            <w:tcBorders>
              <w:top w:val="nil"/>
              <w:left w:val="nil"/>
              <w:bottom w:val="nil"/>
              <w:right w:val="nil"/>
            </w:tcBorders>
            <w:shd w:val="clear" w:color="auto" w:fill="E5E5E5"/>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color w:val="000000"/>
                <w:sz w:val="20"/>
                <w:szCs w:val="20"/>
              </w:rPr>
              <w:t>N/A</w:t>
            </w:r>
          </w:p>
        </w:tc>
      </w:tr>
      <w:tr w:rsidR="00C34E06" w:rsidRPr="005C26C2" w:rsidTr="00C34E06">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color w:val="000000"/>
                <w:sz w:val="20"/>
                <w:szCs w:val="20"/>
              </w:rPr>
              <w:t>www.assaggaff.com</w:t>
            </w:r>
          </w:p>
        </w:tc>
      </w:tr>
      <w:tr w:rsidR="00C34E06" w:rsidRPr="005C26C2" w:rsidTr="00C34E06">
        <w:tc>
          <w:tcPr>
            <w:tcW w:w="1250" w:type="pct"/>
            <w:tcBorders>
              <w:top w:val="nil"/>
              <w:left w:val="nil"/>
              <w:bottom w:val="nil"/>
              <w:right w:val="nil"/>
            </w:tcBorders>
            <w:shd w:val="clear" w:color="auto" w:fill="E5E5E5"/>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color w:val="000000"/>
                <w:sz w:val="20"/>
                <w:szCs w:val="20"/>
              </w:rPr>
              <w:t>industrial@assaggaff.com</w:t>
            </w:r>
          </w:p>
        </w:tc>
      </w:tr>
      <w:tr w:rsidR="00C34E06" w:rsidRPr="005C26C2" w:rsidTr="00C34E06">
        <w:tc>
          <w:tcPr>
            <w:tcW w:w="0" w:type="auto"/>
            <w:tcBorders>
              <w:top w:val="nil"/>
              <w:left w:val="nil"/>
              <w:bottom w:val="nil"/>
              <w:right w:val="nil"/>
            </w:tcBorders>
            <w:shd w:val="clear" w:color="auto" w:fill="FFFFFF"/>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color w:val="000000"/>
                <w:sz w:val="20"/>
                <w:szCs w:val="20"/>
              </w:rPr>
              <w:t>FUJI Air Tools, KEYENCE Sensors, OKM Butterfly Valves, SMC Pneumatics</w:t>
            </w:r>
          </w:p>
        </w:tc>
      </w:tr>
      <w:tr w:rsidR="00C34E06" w:rsidRPr="005C26C2" w:rsidTr="00C34E06">
        <w:tc>
          <w:tcPr>
            <w:tcW w:w="0" w:type="auto"/>
            <w:tcBorders>
              <w:top w:val="nil"/>
              <w:left w:val="nil"/>
              <w:bottom w:val="nil"/>
              <w:right w:val="nil"/>
            </w:tcBorders>
            <w:shd w:val="clear" w:color="auto" w:fill="E5E5E5"/>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color w:val="000000"/>
                <w:sz w:val="20"/>
                <w:szCs w:val="20"/>
              </w:rPr>
              <w:t>DAMMAM, RIYADH</w:t>
            </w:r>
          </w:p>
        </w:tc>
      </w:tr>
      <w:tr w:rsidR="00C34E06" w:rsidRPr="005C26C2" w:rsidTr="00C34E06">
        <w:tc>
          <w:tcPr>
            <w:tcW w:w="0" w:type="auto"/>
            <w:tcBorders>
              <w:top w:val="nil"/>
              <w:left w:val="nil"/>
              <w:bottom w:val="nil"/>
              <w:right w:val="nil"/>
            </w:tcBorders>
            <w:shd w:val="clear" w:color="auto" w:fill="FFFFFF"/>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color w:val="000000"/>
                <w:sz w:val="20"/>
                <w:szCs w:val="20"/>
              </w:rPr>
              <w:t xml:space="preserve">Tools Suppliers, Pneumatics, Instrumentations, Air Purification, Lubricants &amp; Lubricating </w:t>
            </w:r>
            <w:proofErr w:type="spellStart"/>
            <w:r w:rsidRPr="005C26C2">
              <w:rPr>
                <w:rFonts w:ascii="Arial" w:eastAsia="Times New Roman" w:hAnsi="Arial" w:cs="Arial"/>
                <w:color w:val="000000"/>
                <w:sz w:val="20"/>
                <w:szCs w:val="20"/>
              </w:rPr>
              <w:t>Eqpt</w:t>
            </w:r>
            <w:proofErr w:type="spellEnd"/>
            <w:r w:rsidRPr="005C26C2">
              <w:rPr>
                <w:rFonts w:ascii="Arial" w:eastAsia="Times New Roman" w:hAnsi="Arial" w:cs="Arial"/>
                <w:color w:val="000000"/>
                <w:sz w:val="20"/>
                <w:szCs w:val="20"/>
              </w:rPr>
              <w:t xml:space="preserve">., Valves &amp; Fittings Suppliers, Cylinders - Gas &amp; Hydraulic, Automation, Oil Coolers, Process Control Equipment, Hydraulic Plant &amp; Equipment, Dental Equipment &amp; Accessories, Testing, Measuring &amp; Inspection </w:t>
            </w:r>
            <w:proofErr w:type="spellStart"/>
            <w:r w:rsidRPr="005C26C2">
              <w:rPr>
                <w:rFonts w:ascii="Arial" w:eastAsia="Times New Roman" w:hAnsi="Arial" w:cs="Arial"/>
                <w:color w:val="000000"/>
                <w:sz w:val="20"/>
                <w:szCs w:val="20"/>
              </w:rPr>
              <w:t>Eqpt</w:t>
            </w:r>
            <w:proofErr w:type="spellEnd"/>
            <w:r w:rsidRPr="005C26C2">
              <w:rPr>
                <w:rFonts w:ascii="Arial" w:eastAsia="Times New Roman" w:hAnsi="Arial" w:cs="Arial"/>
                <w:color w:val="000000"/>
                <w:sz w:val="20"/>
                <w:szCs w:val="20"/>
              </w:rPr>
              <w:t>., Sensors, Healthcare Products, Power Tools, Drilling Equipment Suppliers, Miscellaneous, Tool Makers &amp; Manufacturers,</w:t>
            </w:r>
          </w:p>
        </w:tc>
      </w:tr>
      <w:tr w:rsidR="00C34E06" w:rsidRPr="005C26C2" w:rsidTr="00C34E06">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r>
      <w:tr w:rsidR="00C34E06" w:rsidRPr="005C26C2" w:rsidTr="00C34E06">
        <w:tc>
          <w:tcPr>
            <w:tcW w:w="0" w:type="auto"/>
            <w:gridSpan w:val="4"/>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Arial" w:eastAsia="Times New Roman" w:hAnsi="Arial" w:cs="Arial"/>
                <w:b/>
                <w:bCs/>
                <w:i/>
                <w:iCs/>
                <w:color w:val="FF0000"/>
                <w:sz w:val="20"/>
                <w:szCs w:val="20"/>
              </w:rPr>
              <w:t>Note:</w:t>
            </w:r>
            <w:r w:rsidRPr="005C26C2">
              <w:rPr>
                <w:rFonts w:ascii="Arial" w:eastAsia="Times New Roman" w:hAnsi="Arial" w:cs="Arial"/>
                <w:i/>
                <w:iCs/>
                <w:color w:val="000000"/>
                <w:sz w:val="20"/>
              </w:rPr>
              <w:t> </w:t>
            </w:r>
            <w:r w:rsidRPr="005C26C2">
              <w:rPr>
                <w:rFonts w:ascii="Arial" w:eastAsia="Times New Roman" w:hAnsi="Arial" w:cs="Arial"/>
                <w:i/>
                <w:iCs/>
                <w:color w:val="000000"/>
                <w:sz w:val="20"/>
                <w:szCs w:val="20"/>
              </w:rPr>
              <w:t xml:space="preserve">For further detail information, please refer </w:t>
            </w:r>
            <w:proofErr w:type="spellStart"/>
            <w:r w:rsidRPr="005C26C2">
              <w:rPr>
                <w:rFonts w:ascii="Arial" w:eastAsia="Times New Roman" w:hAnsi="Arial" w:cs="Arial"/>
                <w:i/>
                <w:iCs/>
                <w:color w:val="000000"/>
                <w:sz w:val="20"/>
                <w:szCs w:val="20"/>
              </w:rPr>
              <w:t>JCDInfo</w:t>
            </w:r>
            <w:proofErr w:type="spellEnd"/>
            <w:r w:rsidRPr="005C26C2">
              <w:rPr>
                <w:rFonts w:ascii="Arial" w:eastAsia="Times New Roman" w:hAnsi="Arial" w:cs="Arial"/>
                <w:i/>
                <w:iCs/>
                <w:color w:val="000000"/>
                <w:sz w:val="20"/>
                <w:szCs w:val="20"/>
              </w:rPr>
              <w:t xml:space="preserve"> book on Page</w:t>
            </w:r>
            <w:r w:rsidRPr="005C26C2">
              <w:rPr>
                <w:rFonts w:ascii="Arial" w:eastAsia="Times New Roman" w:hAnsi="Arial" w:cs="Arial"/>
                <w:i/>
                <w:iCs/>
                <w:color w:val="000000"/>
                <w:sz w:val="20"/>
              </w:rPr>
              <w:t> </w:t>
            </w:r>
            <w:r w:rsidRPr="005C26C2">
              <w:rPr>
                <w:rFonts w:ascii="Arial" w:eastAsia="Times New Roman" w:hAnsi="Arial" w:cs="Arial"/>
                <w:b/>
                <w:bCs/>
                <w:i/>
                <w:iCs/>
                <w:color w:val="000000"/>
                <w:sz w:val="20"/>
                <w:szCs w:val="20"/>
              </w:rPr>
              <w:t>113</w:t>
            </w:r>
          </w:p>
        </w:tc>
      </w:tr>
      <w:tr w:rsidR="00C34E06" w:rsidRPr="005C26C2" w:rsidTr="00C34E06">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26C2" w:rsidRDefault="00C34E06" w:rsidP="00C34E06">
            <w:pPr>
              <w:spacing w:line="240" w:lineRule="auto"/>
              <w:rPr>
                <w:rFonts w:ascii="Verdana" w:eastAsia="Times New Roman" w:hAnsi="Verdana" w:cs="Times New Roman"/>
                <w:color w:val="000000"/>
                <w:sz w:val="18"/>
                <w:szCs w:val="18"/>
              </w:rPr>
            </w:pPr>
            <w:r w:rsidRPr="005C26C2">
              <w:rPr>
                <w:rFonts w:ascii="Verdana" w:eastAsia="Times New Roman" w:hAnsi="Verdana" w:cs="Times New Roman"/>
                <w:color w:val="000000"/>
                <w:sz w:val="18"/>
                <w:szCs w:val="18"/>
              </w:rPr>
              <w:t> </w:t>
            </w:r>
          </w:p>
        </w:tc>
      </w:tr>
      <w:tr w:rsidR="00C34E06" w:rsidRPr="005C26C2" w:rsidTr="00C34E06">
        <w:tc>
          <w:tcPr>
            <w:tcW w:w="5000" w:type="pct"/>
            <w:gridSpan w:val="4"/>
            <w:tcBorders>
              <w:top w:val="nil"/>
              <w:left w:val="nil"/>
              <w:bottom w:val="nil"/>
              <w:right w:val="nil"/>
            </w:tcBorders>
            <w:shd w:val="clear" w:color="auto" w:fill="E5E5E5"/>
            <w:vAlign w:val="center"/>
            <w:hideMark/>
          </w:tcPr>
          <w:p w:rsidR="00C34E06" w:rsidRPr="005C26C2"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5C26C2">
              <w:rPr>
                <w:rFonts w:ascii="Arial" w:eastAsia="Times New Roman" w:hAnsi="Arial" w:cs="Arial"/>
                <w:b/>
                <w:bCs/>
                <w:color w:val="0000FF"/>
                <w:sz w:val="20"/>
                <w:szCs w:val="20"/>
              </w:rPr>
              <w:lastRenderedPageBreak/>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6F3FDA" w:rsidTr="00C34E06">
        <w:tc>
          <w:tcPr>
            <w:tcW w:w="0" w:type="auto"/>
            <w:gridSpan w:val="4"/>
            <w:tcBorders>
              <w:top w:val="nil"/>
              <w:left w:val="nil"/>
              <w:bottom w:val="nil"/>
              <w:right w:val="nil"/>
            </w:tcBorders>
            <w:shd w:val="clear" w:color="auto" w:fill="E5E5E5"/>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BAABDULLAH, ABDULLAH OMAR EST.</w:t>
            </w:r>
          </w:p>
        </w:tc>
      </w:tr>
      <w:tr w:rsidR="00C34E06" w:rsidRPr="006F3FDA" w:rsidTr="00C34E06">
        <w:tc>
          <w:tcPr>
            <w:tcW w:w="5000" w:type="pct"/>
            <w:gridSpan w:val="4"/>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r>
      <w:tr w:rsidR="00C34E06" w:rsidRPr="006F3FDA" w:rsidTr="00C34E06">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r>
      <w:tr w:rsidR="00C34E06" w:rsidRPr="006F3FDA" w:rsidTr="00C34E06">
        <w:tc>
          <w:tcPr>
            <w:tcW w:w="1250" w:type="pct"/>
            <w:tcBorders>
              <w:top w:val="nil"/>
              <w:left w:val="nil"/>
              <w:bottom w:val="nil"/>
              <w:right w:val="nil"/>
            </w:tcBorders>
            <w:shd w:val="clear" w:color="auto" w:fill="E5E5E5"/>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xml:space="preserve">Jeddah, </w:t>
            </w:r>
            <w:proofErr w:type="spellStart"/>
            <w:r w:rsidRPr="006F3FDA">
              <w:rPr>
                <w:rFonts w:ascii="Verdana" w:eastAsia="Times New Roman" w:hAnsi="Verdana" w:cs="Times New Roman"/>
                <w:color w:val="000000"/>
                <w:sz w:val="18"/>
                <w:szCs w:val="18"/>
              </w:rPr>
              <w:t>Makkah</w:t>
            </w:r>
            <w:proofErr w:type="spellEnd"/>
            <w:r w:rsidRPr="006F3FDA">
              <w:rPr>
                <w:rFonts w:ascii="Verdana" w:eastAsia="Times New Roman" w:hAnsi="Verdana" w:cs="Times New Roman"/>
                <w:color w:val="000000"/>
                <w:sz w:val="18"/>
                <w:szCs w:val="18"/>
              </w:rPr>
              <w:t>, Kilo - 2</w:t>
            </w:r>
          </w:p>
        </w:tc>
      </w:tr>
      <w:tr w:rsidR="00C34E06" w:rsidRPr="006F3FDA" w:rsidTr="00C34E06">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proofErr w:type="spellStart"/>
            <w:r w:rsidRPr="006F3FDA">
              <w:rPr>
                <w:rFonts w:ascii="Arial" w:eastAsia="Times New Roman" w:hAnsi="Arial" w:cs="Arial"/>
                <w:color w:val="000000"/>
                <w:sz w:val="20"/>
                <w:szCs w:val="20"/>
              </w:rPr>
              <w:t>P.O.Box</w:t>
            </w:r>
            <w:proofErr w:type="spellEnd"/>
            <w:r w:rsidRPr="006F3FDA">
              <w:rPr>
                <w:rFonts w:ascii="Arial" w:eastAsia="Times New Roman" w:hAnsi="Arial" w:cs="Arial"/>
                <w:color w:val="000000"/>
                <w:sz w:val="20"/>
                <w:szCs w:val="20"/>
              </w:rPr>
              <w:t xml:space="preserve"> No : </w:t>
            </w:r>
            <w:proofErr w:type="spellStart"/>
            <w:r w:rsidRPr="006F3FDA">
              <w:rPr>
                <w:rFonts w:ascii="Arial" w:eastAsia="Times New Roman" w:hAnsi="Arial" w:cs="Arial"/>
                <w:color w:val="000000"/>
                <w:sz w:val="20"/>
                <w:szCs w:val="20"/>
              </w:rPr>
              <w:t>P.O.Box</w:t>
            </w:r>
            <w:proofErr w:type="spellEnd"/>
            <w:r w:rsidRPr="006F3FDA">
              <w:rPr>
                <w:rFonts w:ascii="Arial" w:eastAsia="Times New Roman" w:hAnsi="Arial" w:cs="Arial"/>
                <w:color w:val="000000"/>
                <w:sz w:val="20"/>
                <w:szCs w:val="20"/>
              </w:rPr>
              <w:t xml:space="preserve"> No : 750 Jeddah 21421</w:t>
            </w:r>
          </w:p>
        </w:tc>
      </w:tr>
      <w:tr w:rsidR="00C34E06" w:rsidRPr="006F3FDA" w:rsidTr="00C34E06">
        <w:tc>
          <w:tcPr>
            <w:tcW w:w="1250" w:type="pct"/>
            <w:tcBorders>
              <w:top w:val="nil"/>
              <w:left w:val="nil"/>
              <w:bottom w:val="nil"/>
              <w:right w:val="nil"/>
            </w:tcBorders>
            <w:shd w:val="clear" w:color="auto" w:fill="E5E5E5"/>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color w:val="000000"/>
                <w:sz w:val="20"/>
                <w:szCs w:val="20"/>
              </w:rPr>
              <w:t>6324167</w:t>
            </w:r>
          </w:p>
        </w:tc>
      </w:tr>
      <w:tr w:rsidR="00C34E06" w:rsidRPr="006F3FDA" w:rsidTr="00C34E06">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color w:val="000000"/>
                <w:sz w:val="20"/>
                <w:szCs w:val="20"/>
              </w:rPr>
              <w:t>6318534</w:t>
            </w:r>
          </w:p>
        </w:tc>
      </w:tr>
      <w:tr w:rsidR="00C34E06" w:rsidRPr="006F3FDA" w:rsidTr="00C34E06">
        <w:tc>
          <w:tcPr>
            <w:tcW w:w="1250" w:type="pct"/>
            <w:tcBorders>
              <w:top w:val="nil"/>
              <w:left w:val="nil"/>
              <w:bottom w:val="nil"/>
              <w:right w:val="nil"/>
            </w:tcBorders>
            <w:shd w:val="clear" w:color="auto" w:fill="E5E5E5"/>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color w:val="000000"/>
                <w:sz w:val="20"/>
                <w:szCs w:val="20"/>
              </w:rPr>
              <w:t>N/A</w:t>
            </w:r>
          </w:p>
        </w:tc>
      </w:tr>
      <w:tr w:rsidR="00C34E06" w:rsidRPr="006F3FDA" w:rsidTr="00C34E06">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color w:val="000000"/>
                <w:sz w:val="20"/>
                <w:szCs w:val="20"/>
              </w:rPr>
              <w:t>N/A</w:t>
            </w:r>
          </w:p>
        </w:tc>
      </w:tr>
      <w:tr w:rsidR="00C34E06" w:rsidRPr="006F3FDA" w:rsidTr="00C34E06">
        <w:tc>
          <w:tcPr>
            <w:tcW w:w="1250" w:type="pct"/>
            <w:tcBorders>
              <w:top w:val="nil"/>
              <w:left w:val="nil"/>
              <w:bottom w:val="nil"/>
              <w:right w:val="nil"/>
            </w:tcBorders>
            <w:shd w:val="clear" w:color="auto" w:fill="E5E5E5"/>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color w:val="000000"/>
                <w:sz w:val="20"/>
                <w:szCs w:val="20"/>
              </w:rPr>
              <w:t>N/A</w:t>
            </w:r>
          </w:p>
        </w:tc>
      </w:tr>
      <w:tr w:rsidR="00C34E06" w:rsidRPr="006F3FDA" w:rsidTr="00C34E06">
        <w:tc>
          <w:tcPr>
            <w:tcW w:w="0" w:type="auto"/>
            <w:tcBorders>
              <w:top w:val="nil"/>
              <w:left w:val="nil"/>
              <w:bottom w:val="nil"/>
              <w:right w:val="nil"/>
            </w:tcBorders>
            <w:shd w:val="clear" w:color="auto" w:fill="FFFFFF"/>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color w:val="000000"/>
                <w:sz w:val="20"/>
                <w:szCs w:val="20"/>
              </w:rPr>
              <w:t>N/A</w:t>
            </w:r>
          </w:p>
        </w:tc>
      </w:tr>
      <w:tr w:rsidR="00C34E06" w:rsidRPr="006F3FDA" w:rsidTr="00C34E06">
        <w:tc>
          <w:tcPr>
            <w:tcW w:w="0" w:type="auto"/>
            <w:tcBorders>
              <w:top w:val="nil"/>
              <w:left w:val="nil"/>
              <w:bottom w:val="nil"/>
              <w:right w:val="nil"/>
            </w:tcBorders>
            <w:shd w:val="clear" w:color="auto" w:fill="E5E5E5"/>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color w:val="000000"/>
                <w:sz w:val="20"/>
                <w:szCs w:val="20"/>
              </w:rPr>
              <w:t>RIYADH</w:t>
            </w:r>
          </w:p>
        </w:tc>
      </w:tr>
      <w:tr w:rsidR="00C34E06" w:rsidRPr="006F3FDA" w:rsidTr="00C34E06">
        <w:tc>
          <w:tcPr>
            <w:tcW w:w="0" w:type="auto"/>
            <w:tcBorders>
              <w:top w:val="nil"/>
              <w:left w:val="nil"/>
              <w:bottom w:val="nil"/>
              <w:right w:val="nil"/>
            </w:tcBorders>
            <w:shd w:val="clear" w:color="auto" w:fill="FFFFFF"/>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color w:val="000000"/>
                <w:sz w:val="20"/>
                <w:szCs w:val="20"/>
              </w:rPr>
              <w:t>Metal Works &amp; Workshops, Battery Suppliers, Hoses, Fittings &amp; Accessories Suppliers, Paint Suppliers, Steel, Valves &amp; Fittings Suppliers, Advertising Companies, Commission Agents, Building Materials, Hardware Merchants, Tools Suppliers, Engines Suppliers, Marine - Engines, Pumps &amp; Pumping Equipment Suppliers,</w:t>
            </w:r>
          </w:p>
        </w:tc>
      </w:tr>
      <w:tr w:rsidR="00C34E06" w:rsidRPr="006F3FDA" w:rsidTr="00C34E06">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r>
      <w:tr w:rsidR="00C34E06" w:rsidRPr="006F3FDA" w:rsidTr="00C34E06">
        <w:tc>
          <w:tcPr>
            <w:tcW w:w="0" w:type="auto"/>
            <w:gridSpan w:val="4"/>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Arial" w:eastAsia="Times New Roman" w:hAnsi="Arial" w:cs="Arial"/>
                <w:b/>
                <w:bCs/>
                <w:i/>
                <w:iCs/>
                <w:color w:val="FF0000"/>
                <w:sz w:val="20"/>
                <w:szCs w:val="20"/>
              </w:rPr>
              <w:t>Note:</w:t>
            </w:r>
            <w:r w:rsidRPr="006F3FDA">
              <w:rPr>
                <w:rFonts w:ascii="Arial" w:eastAsia="Times New Roman" w:hAnsi="Arial" w:cs="Arial"/>
                <w:i/>
                <w:iCs/>
                <w:color w:val="000000"/>
                <w:sz w:val="20"/>
              </w:rPr>
              <w:t> </w:t>
            </w:r>
            <w:r w:rsidRPr="006F3FDA">
              <w:rPr>
                <w:rFonts w:ascii="Arial" w:eastAsia="Times New Roman" w:hAnsi="Arial" w:cs="Arial"/>
                <w:i/>
                <w:iCs/>
                <w:color w:val="000000"/>
                <w:sz w:val="20"/>
                <w:szCs w:val="20"/>
              </w:rPr>
              <w:t xml:space="preserve">For further detail information, please refer </w:t>
            </w:r>
            <w:proofErr w:type="spellStart"/>
            <w:r w:rsidRPr="006F3FDA">
              <w:rPr>
                <w:rFonts w:ascii="Arial" w:eastAsia="Times New Roman" w:hAnsi="Arial" w:cs="Arial"/>
                <w:i/>
                <w:iCs/>
                <w:color w:val="000000"/>
                <w:sz w:val="20"/>
                <w:szCs w:val="20"/>
              </w:rPr>
              <w:t>JCDInfo</w:t>
            </w:r>
            <w:proofErr w:type="spellEnd"/>
            <w:r w:rsidRPr="006F3FDA">
              <w:rPr>
                <w:rFonts w:ascii="Arial" w:eastAsia="Times New Roman" w:hAnsi="Arial" w:cs="Arial"/>
                <w:i/>
                <w:iCs/>
                <w:color w:val="000000"/>
                <w:sz w:val="20"/>
                <w:szCs w:val="20"/>
              </w:rPr>
              <w:t xml:space="preserve"> book on Page</w:t>
            </w:r>
            <w:r w:rsidRPr="006F3FDA">
              <w:rPr>
                <w:rFonts w:ascii="Arial" w:eastAsia="Times New Roman" w:hAnsi="Arial" w:cs="Arial"/>
                <w:i/>
                <w:iCs/>
                <w:color w:val="000000"/>
                <w:sz w:val="20"/>
              </w:rPr>
              <w:t> </w:t>
            </w:r>
            <w:r w:rsidRPr="006F3FDA">
              <w:rPr>
                <w:rFonts w:ascii="Arial" w:eastAsia="Times New Roman" w:hAnsi="Arial" w:cs="Arial"/>
                <w:b/>
                <w:bCs/>
                <w:i/>
                <w:iCs/>
                <w:color w:val="000000"/>
                <w:sz w:val="20"/>
                <w:szCs w:val="20"/>
              </w:rPr>
              <w:t>119</w:t>
            </w:r>
          </w:p>
        </w:tc>
      </w:tr>
      <w:tr w:rsidR="00C34E06" w:rsidRPr="006F3FDA" w:rsidTr="00C34E06">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6F3FDA" w:rsidRDefault="00C34E06" w:rsidP="00C34E06">
            <w:pPr>
              <w:spacing w:line="240" w:lineRule="auto"/>
              <w:rPr>
                <w:rFonts w:ascii="Verdana" w:eastAsia="Times New Roman" w:hAnsi="Verdana" w:cs="Times New Roman"/>
                <w:color w:val="000000"/>
                <w:sz w:val="18"/>
                <w:szCs w:val="18"/>
              </w:rPr>
            </w:pPr>
            <w:r w:rsidRPr="006F3FDA">
              <w:rPr>
                <w:rFonts w:ascii="Verdana" w:eastAsia="Times New Roman" w:hAnsi="Verdana" w:cs="Times New Roman"/>
                <w:color w:val="000000"/>
                <w:sz w:val="18"/>
                <w:szCs w:val="18"/>
              </w:rPr>
              <w:t> </w:t>
            </w:r>
          </w:p>
        </w:tc>
      </w:tr>
      <w:tr w:rsidR="00C34E06" w:rsidRPr="006F3FDA" w:rsidTr="00C34E06">
        <w:tc>
          <w:tcPr>
            <w:tcW w:w="5000" w:type="pct"/>
            <w:gridSpan w:val="4"/>
            <w:tcBorders>
              <w:top w:val="nil"/>
              <w:left w:val="nil"/>
              <w:bottom w:val="nil"/>
              <w:right w:val="nil"/>
            </w:tcBorders>
            <w:shd w:val="clear" w:color="auto" w:fill="E5E5E5"/>
            <w:vAlign w:val="center"/>
            <w:hideMark/>
          </w:tcPr>
          <w:p w:rsidR="00C34E06" w:rsidRPr="006F3FDA"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6F3FDA">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D4234F" w:rsidTr="00C34E06">
        <w:tc>
          <w:tcPr>
            <w:tcW w:w="0" w:type="auto"/>
            <w:gridSpan w:val="4"/>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BAAGHIL EST. FOR TRADE</w:t>
            </w:r>
          </w:p>
        </w:tc>
      </w:tr>
      <w:tr w:rsidR="00C34E06" w:rsidRPr="00D4234F" w:rsidTr="00C34E06">
        <w:tc>
          <w:tcPr>
            <w:tcW w:w="5000" w:type="pct"/>
            <w:gridSpan w:val="4"/>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r>
      <w:tr w:rsidR="00C34E06" w:rsidRPr="00D4234F" w:rsidTr="00C34E06">
        <w:tc>
          <w:tcPr>
            <w:tcW w:w="1250" w:type="pct"/>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proofErr w:type="spellStart"/>
            <w:r w:rsidRPr="00D4234F">
              <w:rPr>
                <w:rFonts w:ascii="Verdana" w:eastAsia="Times New Roman" w:hAnsi="Verdana" w:cs="Times New Roman"/>
                <w:color w:val="000000"/>
                <w:sz w:val="18"/>
                <w:szCs w:val="18"/>
              </w:rPr>
              <w:t>Jeddah,Al</w:t>
            </w:r>
            <w:proofErr w:type="spellEnd"/>
            <w:r w:rsidRPr="00D4234F">
              <w:rPr>
                <w:rFonts w:ascii="Verdana" w:eastAsia="Times New Roman" w:hAnsi="Verdana" w:cs="Times New Roman"/>
                <w:color w:val="000000"/>
                <w:sz w:val="18"/>
                <w:szCs w:val="18"/>
              </w:rPr>
              <w:t xml:space="preserve"> </w:t>
            </w:r>
            <w:proofErr w:type="spellStart"/>
            <w:r w:rsidRPr="00D4234F">
              <w:rPr>
                <w:rFonts w:ascii="Verdana" w:eastAsia="Times New Roman" w:hAnsi="Verdana" w:cs="Times New Roman"/>
                <w:color w:val="000000"/>
                <w:sz w:val="18"/>
                <w:szCs w:val="18"/>
              </w:rPr>
              <w:t>Sharafeyyah</w:t>
            </w:r>
            <w:proofErr w:type="spellEnd"/>
            <w:r w:rsidRPr="00D4234F">
              <w:rPr>
                <w:rFonts w:ascii="Verdana" w:eastAsia="Times New Roman" w:hAnsi="Verdana" w:cs="Times New Roman"/>
                <w:color w:val="000000"/>
                <w:sz w:val="18"/>
                <w:szCs w:val="18"/>
              </w:rPr>
              <w:t xml:space="preserve"> Dist., Khalid </w:t>
            </w:r>
            <w:proofErr w:type="spellStart"/>
            <w:r w:rsidRPr="00D4234F">
              <w:rPr>
                <w:rFonts w:ascii="Verdana" w:eastAsia="Times New Roman" w:hAnsi="Verdana" w:cs="Times New Roman"/>
                <w:color w:val="000000"/>
                <w:sz w:val="18"/>
                <w:szCs w:val="18"/>
              </w:rPr>
              <w:t>Ibn</w:t>
            </w:r>
            <w:proofErr w:type="spellEnd"/>
            <w:r w:rsidRPr="00D4234F">
              <w:rPr>
                <w:rFonts w:ascii="Verdana" w:eastAsia="Times New Roman" w:hAnsi="Verdana" w:cs="Times New Roman"/>
                <w:color w:val="000000"/>
                <w:sz w:val="18"/>
                <w:szCs w:val="18"/>
              </w:rPr>
              <w:t xml:space="preserve"> Al-</w:t>
            </w:r>
            <w:proofErr w:type="spellStart"/>
            <w:r w:rsidRPr="00D4234F">
              <w:rPr>
                <w:rFonts w:ascii="Verdana" w:eastAsia="Times New Roman" w:hAnsi="Verdana" w:cs="Times New Roman"/>
                <w:color w:val="000000"/>
                <w:sz w:val="18"/>
                <w:szCs w:val="18"/>
              </w:rPr>
              <w:t>Waleed</w:t>
            </w:r>
            <w:proofErr w:type="spellEnd"/>
            <w:r w:rsidRPr="00D4234F">
              <w:rPr>
                <w:rFonts w:ascii="Verdana" w:eastAsia="Times New Roman" w:hAnsi="Verdana" w:cs="Times New Roman"/>
                <w:color w:val="000000"/>
                <w:sz w:val="18"/>
                <w:szCs w:val="18"/>
              </w:rPr>
              <w:t xml:space="preserve"> St.</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proofErr w:type="spellStart"/>
            <w:r w:rsidRPr="00D4234F">
              <w:rPr>
                <w:rFonts w:ascii="Arial" w:eastAsia="Times New Roman" w:hAnsi="Arial" w:cs="Arial"/>
                <w:color w:val="000000"/>
                <w:sz w:val="20"/>
                <w:szCs w:val="20"/>
              </w:rPr>
              <w:t>P.O.Box</w:t>
            </w:r>
            <w:proofErr w:type="spellEnd"/>
            <w:r w:rsidRPr="00D4234F">
              <w:rPr>
                <w:rFonts w:ascii="Arial" w:eastAsia="Times New Roman" w:hAnsi="Arial" w:cs="Arial"/>
                <w:color w:val="000000"/>
                <w:sz w:val="20"/>
                <w:szCs w:val="20"/>
              </w:rPr>
              <w:t xml:space="preserve"> No : </w:t>
            </w:r>
            <w:proofErr w:type="spellStart"/>
            <w:r w:rsidRPr="00D4234F">
              <w:rPr>
                <w:rFonts w:ascii="Arial" w:eastAsia="Times New Roman" w:hAnsi="Arial" w:cs="Arial"/>
                <w:color w:val="000000"/>
                <w:sz w:val="20"/>
                <w:szCs w:val="20"/>
              </w:rPr>
              <w:t>P.O.Box</w:t>
            </w:r>
            <w:proofErr w:type="spellEnd"/>
            <w:r w:rsidRPr="00D4234F">
              <w:rPr>
                <w:rFonts w:ascii="Arial" w:eastAsia="Times New Roman" w:hAnsi="Arial" w:cs="Arial"/>
                <w:color w:val="000000"/>
                <w:sz w:val="20"/>
                <w:szCs w:val="20"/>
              </w:rPr>
              <w:t xml:space="preserve"> No : 9752 Jeddah 21423</w:t>
            </w:r>
          </w:p>
        </w:tc>
      </w:tr>
      <w:tr w:rsidR="00C34E06" w:rsidRPr="00D4234F" w:rsidTr="00C34E06">
        <w:tc>
          <w:tcPr>
            <w:tcW w:w="1250" w:type="pct"/>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6531551</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2521765</w:t>
            </w:r>
          </w:p>
        </w:tc>
      </w:tr>
      <w:tr w:rsidR="00C34E06" w:rsidRPr="00D4234F" w:rsidTr="00C34E06">
        <w:tc>
          <w:tcPr>
            <w:tcW w:w="1250" w:type="pct"/>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N/A</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N/A</w:t>
            </w:r>
          </w:p>
        </w:tc>
      </w:tr>
      <w:tr w:rsidR="00C34E06" w:rsidRPr="00D4234F" w:rsidTr="00C34E06">
        <w:tc>
          <w:tcPr>
            <w:tcW w:w="1250" w:type="pct"/>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N/A</w:t>
            </w:r>
          </w:p>
        </w:tc>
      </w:tr>
      <w:tr w:rsidR="00C34E06" w:rsidRPr="00D4234F" w:rsidTr="00C34E06">
        <w:tc>
          <w:tcPr>
            <w:tcW w:w="0" w:type="auto"/>
            <w:tcBorders>
              <w:top w:val="nil"/>
              <w:left w:val="nil"/>
              <w:bottom w:val="nil"/>
              <w:right w:val="nil"/>
            </w:tcBorders>
            <w:shd w:val="clear" w:color="auto" w:fill="FFFFFF"/>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THAMOUD, PASQUINI, ROTEC, CMI</w:t>
            </w:r>
          </w:p>
        </w:tc>
      </w:tr>
      <w:tr w:rsidR="00C34E06" w:rsidRPr="00D4234F" w:rsidTr="00C34E06">
        <w:tc>
          <w:tcPr>
            <w:tcW w:w="0" w:type="auto"/>
            <w:tcBorders>
              <w:top w:val="nil"/>
              <w:left w:val="nil"/>
              <w:bottom w:val="nil"/>
              <w:right w:val="nil"/>
            </w:tcBorders>
            <w:shd w:val="clear" w:color="auto" w:fill="E5E5E5"/>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N/A</w:t>
            </w:r>
          </w:p>
        </w:tc>
      </w:tr>
      <w:tr w:rsidR="00C34E06" w:rsidRPr="00D4234F" w:rsidTr="00C34E06">
        <w:tc>
          <w:tcPr>
            <w:tcW w:w="0" w:type="auto"/>
            <w:tcBorders>
              <w:top w:val="nil"/>
              <w:left w:val="nil"/>
              <w:bottom w:val="nil"/>
              <w:right w:val="nil"/>
            </w:tcBorders>
            <w:shd w:val="clear" w:color="auto" w:fill="FFFFFF"/>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Generators &amp; Motors, Machines, Valves &amp; Fittings Suppliers, Building Materials Manufacturers &amp; Suppliers, Concrete Handling Machinery &amp; Equipment, Granite, Marble, Conveyor Systems, Mechanical Equipment &amp; Supplies,</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lastRenderedPageBreak/>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r>
      <w:tr w:rsidR="00C34E06" w:rsidRPr="00D4234F" w:rsidTr="00C34E06">
        <w:tc>
          <w:tcPr>
            <w:tcW w:w="0" w:type="auto"/>
            <w:gridSpan w:val="4"/>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i/>
                <w:iCs/>
                <w:color w:val="FF0000"/>
                <w:sz w:val="20"/>
                <w:szCs w:val="20"/>
              </w:rPr>
              <w:t>Note:</w:t>
            </w:r>
            <w:r w:rsidRPr="00D4234F">
              <w:rPr>
                <w:rFonts w:ascii="Arial" w:eastAsia="Times New Roman" w:hAnsi="Arial" w:cs="Arial"/>
                <w:i/>
                <w:iCs/>
                <w:color w:val="000000"/>
                <w:sz w:val="20"/>
              </w:rPr>
              <w:t> </w:t>
            </w:r>
            <w:r w:rsidRPr="00D4234F">
              <w:rPr>
                <w:rFonts w:ascii="Arial" w:eastAsia="Times New Roman" w:hAnsi="Arial" w:cs="Arial"/>
                <w:i/>
                <w:iCs/>
                <w:color w:val="000000"/>
                <w:sz w:val="20"/>
                <w:szCs w:val="20"/>
              </w:rPr>
              <w:t xml:space="preserve">For further detail information, please refer </w:t>
            </w:r>
            <w:proofErr w:type="spellStart"/>
            <w:r w:rsidRPr="00D4234F">
              <w:rPr>
                <w:rFonts w:ascii="Arial" w:eastAsia="Times New Roman" w:hAnsi="Arial" w:cs="Arial"/>
                <w:i/>
                <w:iCs/>
                <w:color w:val="000000"/>
                <w:sz w:val="20"/>
                <w:szCs w:val="20"/>
              </w:rPr>
              <w:t>JCDInfo</w:t>
            </w:r>
            <w:proofErr w:type="spellEnd"/>
            <w:r w:rsidRPr="00D4234F">
              <w:rPr>
                <w:rFonts w:ascii="Arial" w:eastAsia="Times New Roman" w:hAnsi="Arial" w:cs="Arial"/>
                <w:i/>
                <w:iCs/>
                <w:color w:val="000000"/>
                <w:sz w:val="20"/>
                <w:szCs w:val="20"/>
              </w:rPr>
              <w:t xml:space="preserve"> book on Page</w:t>
            </w:r>
            <w:r w:rsidRPr="00D4234F">
              <w:rPr>
                <w:rFonts w:ascii="Arial" w:eastAsia="Times New Roman" w:hAnsi="Arial" w:cs="Arial"/>
                <w:i/>
                <w:iCs/>
                <w:color w:val="000000"/>
                <w:sz w:val="20"/>
              </w:rPr>
              <w:t> </w:t>
            </w:r>
            <w:r w:rsidRPr="00D4234F">
              <w:rPr>
                <w:rFonts w:ascii="Arial" w:eastAsia="Times New Roman" w:hAnsi="Arial" w:cs="Arial"/>
                <w:b/>
                <w:bCs/>
                <w:i/>
                <w:iCs/>
                <w:color w:val="000000"/>
                <w:sz w:val="20"/>
                <w:szCs w:val="20"/>
              </w:rPr>
              <w:t>119</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r>
      <w:tr w:rsidR="00C34E06" w:rsidRPr="00D4234F" w:rsidTr="00C34E06">
        <w:tc>
          <w:tcPr>
            <w:tcW w:w="5000" w:type="pct"/>
            <w:gridSpan w:val="4"/>
            <w:tcBorders>
              <w:top w:val="nil"/>
              <w:left w:val="nil"/>
              <w:bottom w:val="nil"/>
              <w:right w:val="nil"/>
            </w:tcBorders>
            <w:shd w:val="clear" w:color="auto" w:fill="E5E5E5"/>
            <w:vAlign w:val="center"/>
            <w:hideMark/>
          </w:tcPr>
          <w:p w:rsidR="00C34E06" w:rsidRPr="00D4234F"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4234F">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D4234F" w:rsidTr="00C34E06">
        <w:tc>
          <w:tcPr>
            <w:tcW w:w="0" w:type="auto"/>
            <w:gridSpan w:val="4"/>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BAOSMAN, SALEH SAEED TRADING CORP.</w:t>
            </w:r>
          </w:p>
        </w:tc>
      </w:tr>
      <w:tr w:rsidR="00C34E06" w:rsidRPr="00D4234F" w:rsidTr="00C34E06">
        <w:tc>
          <w:tcPr>
            <w:tcW w:w="5000" w:type="pct"/>
            <w:gridSpan w:val="4"/>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r>
      <w:tr w:rsidR="00C34E06" w:rsidRPr="00D4234F" w:rsidTr="00C34E06">
        <w:tc>
          <w:tcPr>
            <w:tcW w:w="1250" w:type="pct"/>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proofErr w:type="spellStart"/>
            <w:r w:rsidRPr="00D4234F">
              <w:rPr>
                <w:rFonts w:ascii="Verdana" w:eastAsia="Times New Roman" w:hAnsi="Verdana" w:cs="Times New Roman"/>
                <w:color w:val="000000"/>
                <w:sz w:val="18"/>
                <w:szCs w:val="18"/>
              </w:rPr>
              <w:t>Jeddah,Madinah</w:t>
            </w:r>
            <w:proofErr w:type="spellEnd"/>
            <w:r w:rsidRPr="00D4234F">
              <w:rPr>
                <w:rFonts w:ascii="Verdana" w:eastAsia="Times New Roman" w:hAnsi="Verdana" w:cs="Times New Roman"/>
                <w:color w:val="000000"/>
                <w:sz w:val="18"/>
                <w:szCs w:val="18"/>
              </w:rPr>
              <w:t xml:space="preserve"> Rd., Near Al-</w:t>
            </w:r>
            <w:proofErr w:type="spellStart"/>
            <w:r w:rsidRPr="00D4234F">
              <w:rPr>
                <w:rFonts w:ascii="Verdana" w:eastAsia="Times New Roman" w:hAnsi="Verdana" w:cs="Times New Roman"/>
                <w:color w:val="000000"/>
                <w:sz w:val="18"/>
                <w:szCs w:val="18"/>
              </w:rPr>
              <w:t>Salama</w:t>
            </w:r>
            <w:proofErr w:type="spellEnd"/>
            <w:r w:rsidRPr="00D4234F">
              <w:rPr>
                <w:rFonts w:ascii="Verdana" w:eastAsia="Times New Roman" w:hAnsi="Verdana" w:cs="Times New Roman"/>
                <w:color w:val="000000"/>
                <w:sz w:val="18"/>
                <w:szCs w:val="18"/>
              </w:rPr>
              <w:t xml:space="preserve"> Bridge, Behind </w:t>
            </w:r>
            <w:proofErr w:type="spellStart"/>
            <w:r w:rsidRPr="00D4234F">
              <w:rPr>
                <w:rFonts w:ascii="Verdana" w:eastAsia="Times New Roman" w:hAnsi="Verdana" w:cs="Times New Roman"/>
                <w:color w:val="000000"/>
                <w:sz w:val="18"/>
                <w:szCs w:val="18"/>
              </w:rPr>
              <w:t>Nizar</w:t>
            </w:r>
            <w:proofErr w:type="spellEnd"/>
            <w:r w:rsidRPr="00D4234F">
              <w:rPr>
                <w:rFonts w:ascii="Verdana" w:eastAsia="Times New Roman" w:hAnsi="Verdana" w:cs="Times New Roman"/>
                <w:color w:val="000000"/>
                <w:sz w:val="18"/>
                <w:szCs w:val="18"/>
              </w:rPr>
              <w:t xml:space="preserve"> </w:t>
            </w:r>
            <w:proofErr w:type="spellStart"/>
            <w:r w:rsidRPr="00D4234F">
              <w:rPr>
                <w:rFonts w:ascii="Verdana" w:eastAsia="Times New Roman" w:hAnsi="Verdana" w:cs="Times New Roman"/>
                <w:color w:val="000000"/>
                <w:sz w:val="18"/>
                <w:szCs w:val="18"/>
              </w:rPr>
              <w:t>Hijazi</w:t>
            </w:r>
            <w:proofErr w:type="spellEnd"/>
            <w:r w:rsidRPr="00D4234F">
              <w:rPr>
                <w:rFonts w:ascii="Verdana" w:eastAsia="Times New Roman" w:hAnsi="Verdana" w:cs="Times New Roman"/>
                <w:color w:val="000000"/>
                <w:sz w:val="18"/>
                <w:szCs w:val="18"/>
              </w:rPr>
              <w:t xml:space="preserve"> Showroom</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proofErr w:type="spellStart"/>
            <w:r w:rsidRPr="00D4234F">
              <w:rPr>
                <w:rFonts w:ascii="Arial" w:eastAsia="Times New Roman" w:hAnsi="Arial" w:cs="Arial"/>
                <w:color w:val="000000"/>
                <w:sz w:val="20"/>
                <w:szCs w:val="20"/>
              </w:rPr>
              <w:t>P.O.Box</w:t>
            </w:r>
            <w:proofErr w:type="spellEnd"/>
            <w:r w:rsidRPr="00D4234F">
              <w:rPr>
                <w:rFonts w:ascii="Arial" w:eastAsia="Times New Roman" w:hAnsi="Arial" w:cs="Arial"/>
                <w:color w:val="000000"/>
                <w:sz w:val="20"/>
                <w:szCs w:val="20"/>
              </w:rPr>
              <w:t xml:space="preserve"> No : </w:t>
            </w:r>
            <w:proofErr w:type="spellStart"/>
            <w:r w:rsidRPr="00D4234F">
              <w:rPr>
                <w:rFonts w:ascii="Arial" w:eastAsia="Times New Roman" w:hAnsi="Arial" w:cs="Arial"/>
                <w:color w:val="000000"/>
                <w:sz w:val="20"/>
                <w:szCs w:val="20"/>
              </w:rPr>
              <w:t>P.O.Box</w:t>
            </w:r>
            <w:proofErr w:type="spellEnd"/>
            <w:r w:rsidRPr="00D4234F">
              <w:rPr>
                <w:rFonts w:ascii="Arial" w:eastAsia="Times New Roman" w:hAnsi="Arial" w:cs="Arial"/>
                <w:color w:val="000000"/>
                <w:sz w:val="20"/>
                <w:szCs w:val="20"/>
              </w:rPr>
              <w:t xml:space="preserve"> No : 11429 Jeddah 21453</w:t>
            </w:r>
          </w:p>
        </w:tc>
      </w:tr>
      <w:tr w:rsidR="00C34E06" w:rsidRPr="00D4234F" w:rsidTr="00C34E06">
        <w:tc>
          <w:tcPr>
            <w:tcW w:w="1250" w:type="pct"/>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6827706</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6826075</w:t>
            </w:r>
          </w:p>
        </w:tc>
      </w:tr>
      <w:tr w:rsidR="00C34E06" w:rsidRPr="00D4234F" w:rsidTr="00C34E06">
        <w:tc>
          <w:tcPr>
            <w:tcW w:w="1250" w:type="pct"/>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N/A</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N/A</w:t>
            </w:r>
          </w:p>
        </w:tc>
      </w:tr>
      <w:tr w:rsidR="00C34E06" w:rsidRPr="00D4234F" w:rsidTr="00C34E06">
        <w:tc>
          <w:tcPr>
            <w:tcW w:w="1250" w:type="pct"/>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baothman@medu.net.sa</w:t>
            </w:r>
          </w:p>
        </w:tc>
      </w:tr>
      <w:tr w:rsidR="00C34E06" w:rsidRPr="00D4234F" w:rsidTr="00C34E06">
        <w:tc>
          <w:tcPr>
            <w:tcW w:w="0" w:type="auto"/>
            <w:tcBorders>
              <w:top w:val="nil"/>
              <w:left w:val="nil"/>
              <w:bottom w:val="nil"/>
              <w:right w:val="nil"/>
            </w:tcBorders>
            <w:shd w:val="clear" w:color="auto" w:fill="FFFFFF"/>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SANDVIK, PARKER HANNIFIN, RACOR</w:t>
            </w:r>
          </w:p>
        </w:tc>
      </w:tr>
      <w:tr w:rsidR="00C34E06" w:rsidRPr="00D4234F" w:rsidTr="00C34E06">
        <w:tc>
          <w:tcPr>
            <w:tcW w:w="0" w:type="auto"/>
            <w:tcBorders>
              <w:top w:val="nil"/>
              <w:left w:val="nil"/>
              <w:bottom w:val="nil"/>
              <w:right w:val="nil"/>
            </w:tcBorders>
            <w:shd w:val="clear" w:color="auto" w:fill="E5E5E5"/>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N/A</w:t>
            </w:r>
          </w:p>
        </w:tc>
      </w:tr>
      <w:tr w:rsidR="00C34E06" w:rsidRPr="00D4234F" w:rsidTr="00C34E06">
        <w:tc>
          <w:tcPr>
            <w:tcW w:w="0" w:type="auto"/>
            <w:tcBorders>
              <w:top w:val="nil"/>
              <w:left w:val="nil"/>
              <w:bottom w:val="nil"/>
              <w:right w:val="nil"/>
            </w:tcBorders>
            <w:shd w:val="clear" w:color="auto" w:fill="FFFFFF"/>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color w:val="000000"/>
                <w:sz w:val="20"/>
                <w:szCs w:val="20"/>
              </w:rPr>
              <w:t xml:space="preserve">Stainless Steel, Cylinders - Gas &amp; Hydraulic, Testing, Measuring &amp; Inspection </w:t>
            </w:r>
            <w:proofErr w:type="spellStart"/>
            <w:r w:rsidRPr="00D4234F">
              <w:rPr>
                <w:rFonts w:ascii="Arial" w:eastAsia="Times New Roman" w:hAnsi="Arial" w:cs="Arial"/>
                <w:color w:val="000000"/>
                <w:sz w:val="20"/>
                <w:szCs w:val="20"/>
              </w:rPr>
              <w:t>Eqpt</w:t>
            </w:r>
            <w:proofErr w:type="spellEnd"/>
            <w:r w:rsidRPr="00D4234F">
              <w:rPr>
                <w:rFonts w:ascii="Arial" w:eastAsia="Times New Roman" w:hAnsi="Arial" w:cs="Arial"/>
                <w:color w:val="000000"/>
                <w:sz w:val="20"/>
                <w:szCs w:val="20"/>
              </w:rPr>
              <w:t>., Pneumatics, Filters, Couplings, Hoses, Fittings &amp; Accessories Suppliers, Hydraulic Plant &amp; Equipment, Mechanical Equipment &amp; Supplies, Valves &amp; Fittings Suppliers, Pipes &amp; Pipe Fittings Suppliers, Packing &amp; Jointing, Brass &amp; Copper Fittings, Copper Products,</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r>
      <w:tr w:rsidR="00C34E06" w:rsidRPr="00D4234F" w:rsidTr="00C34E06">
        <w:tc>
          <w:tcPr>
            <w:tcW w:w="0" w:type="auto"/>
            <w:gridSpan w:val="4"/>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Arial" w:eastAsia="Times New Roman" w:hAnsi="Arial" w:cs="Arial"/>
                <w:b/>
                <w:bCs/>
                <w:i/>
                <w:iCs/>
                <w:color w:val="FF0000"/>
                <w:sz w:val="20"/>
                <w:szCs w:val="20"/>
              </w:rPr>
              <w:t>Note:</w:t>
            </w:r>
            <w:r w:rsidRPr="00D4234F">
              <w:rPr>
                <w:rFonts w:ascii="Arial" w:eastAsia="Times New Roman" w:hAnsi="Arial" w:cs="Arial"/>
                <w:i/>
                <w:iCs/>
                <w:color w:val="000000"/>
                <w:sz w:val="20"/>
              </w:rPr>
              <w:t> </w:t>
            </w:r>
            <w:r w:rsidRPr="00D4234F">
              <w:rPr>
                <w:rFonts w:ascii="Arial" w:eastAsia="Times New Roman" w:hAnsi="Arial" w:cs="Arial"/>
                <w:i/>
                <w:iCs/>
                <w:color w:val="000000"/>
                <w:sz w:val="20"/>
                <w:szCs w:val="20"/>
              </w:rPr>
              <w:t xml:space="preserve">For further detail information, please refer </w:t>
            </w:r>
            <w:proofErr w:type="spellStart"/>
            <w:r w:rsidRPr="00D4234F">
              <w:rPr>
                <w:rFonts w:ascii="Arial" w:eastAsia="Times New Roman" w:hAnsi="Arial" w:cs="Arial"/>
                <w:i/>
                <w:iCs/>
                <w:color w:val="000000"/>
                <w:sz w:val="20"/>
                <w:szCs w:val="20"/>
              </w:rPr>
              <w:t>JCDInfo</w:t>
            </w:r>
            <w:proofErr w:type="spellEnd"/>
            <w:r w:rsidRPr="00D4234F">
              <w:rPr>
                <w:rFonts w:ascii="Arial" w:eastAsia="Times New Roman" w:hAnsi="Arial" w:cs="Arial"/>
                <w:i/>
                <w:iCs/>
                <w:color w:val="000000"/>
                <w:sz w:val="20"/>
                <w:szCs w:val="20"/>
              </w:rPr>
              <w:t xml:space="preserve"> book on Page</w:t>
            </w:r>
            <w:r w:rsidRPr="00D4234F">
              <w:rPr>
                <w:rFonts w:ascii="Arial" w:eastAsia="Times New Roman" w:hAnsi="Arial" w:cs="Arial"/>
                <w:i/>
                <w:iCs/>
                <w:color w:val="000000"/>
                <w:sz w:val="20"/>
              </w:rPr>
              <w:t> </w:t>
            </w:r>
            <w:r w:rsidRPr="00D4234F">
              <w:rPr>
                <w:rFonts w:ascii="Arial" w:eastAsia="Times New Roman" w:hAnsi="Arial" w:cs="Arial"/>
                <w:b/>
                <w:bCs/>
                <w:i/>
                <w:iCs/>
                <w:color w:val="000000"/>
                <w:sz w:val="20"/>
                <w:szCs w:val="20"/>
              </w:rPr>
              <w:t>134</w:t>
            </w:r>
          </w:p>
        </w:tc>
      </w:tr>
      <w:tr w:rsidR="00C34E06" w:rsidRPr="00D4234F" w:rsidTr="00C34E06">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4234F" w:rsidRDefault="00C34E06" w:rsidP="00C34E06">
            <w:pPr>
              <w:spacing w:line="240" w:lineRule="auto"/>
              <w:rPr>
                <w:rFonts w:ascii="Verdana" w:eastAsia="Times New Roman" w:hAnsi="Verdana" w:cs="Times New Roman"/>
                <w:color w:val="000000"/>
                <w:sz w:val="18"/>
                <w:szCs w:val="18"/>
              </w:rPr>
            </w:pPr>
            <w:r w:rsidRPr="00D4234F">
              <w:rPr>
                <w:rFonts w:ascii="Verdana" w:eastAsia="Times New Roman" w:hAnsi="Verdana" w:cs="Times New Roman"/>
                <w:color w:val="000000"/>
                <w:sz w:val="18"/>
                <w:szCs w:val="18"/>
              </w:rPr>
              <w:t> </w:t>
            </w:r>
          </w:p>
        </w:tc>
      </w:tr>
      <w:tr w:rsidR="00C34E06" w:rsidRPr="00D4234F" w:rsidTr="00C34E06">
        <w:tc>
          <w:tcPr>
            <w:tcW w:w="5000" w:type="pct"/>
            <w:gridSpan w:val="4"/>
            <w:tcBorders>
              <w:top w:val="nil"/>
              <w:left w:val="nil"/>
              <w:bottom w:val="nil"/>
              <w:right w:val="nil"/>
            </w:tcBorders>
            <w:shd w:val="clear" w:color="auto" w:fill="E5E5E5"/>
            <w:vAlign w:val="center"/>
            <w:hideMark/>
          </w:tcPr>
          <w:p w:rsidR="00C34E06" w:rsidRPr="00D4234F"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4234F">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797859" w:rsidTr="00C34E06">
        <w:tc>
          <w:tcPr>
            <w:tcW w:w="0" w:type="auto"/>
            <w:gridSpan w:val="4"/>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EL BADR AL-FAREED TRADING &amp; CONTRACTING</w:t>
            </w:r>
          </w:p>
        </w:tc>
      </w:tr>
      <w:tr w:rsidR="00C34E06" w:rsidRPr="00797859" w:rsidTr="00C34E06">
        <w:tc>
          <w:tcPr>
            <w:tcW w:w="5000" w:type="pct"/>
            <w:gridSpan w:val="4"/>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r>
      <w:tr w:rsidR="00C34E06" w:rsidRPr="00797859" w:rsidTr="00C34E06">
        <w:tc>
          <w:tcPr>
            <w:tcW w:w="1250" w:type="pct"/>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proofErr w:type="spellStart"/>
            <w:r w:rsidRPr="00797859">
              <w:rPr>
                <w:rFonts w:ascii="Verdana" w:eastAsia="Times New Roman" w:hAnsi="Verdana" w:cs="Times New Roman"/>
                <w:color w:val="000000"/>
                <w:sz w:val="18"/>
                <w:szCs w:val="18"/>
              </w:rPr>
              <w:t>Jeddah,Al</w:t>
            </w:r>
            <w:proofErr w:type="spellEnd"/>
            <w:r w:rsidRPr="00797859">
              <w:rPr>
                <w:rFonts w:ascii="Verdana" w:eastAsia="Times New Roman" w:hAnsi="Verdana" w:cs="Times New Roman"/>
                <w:color w:val="000000"/>
                <w:sz w:val="18"/>
                <w:szCs w:val="18"/>
              </w:rPr>
              <w:t xml:space="preserve"> </w:t>
            </w:r>
            <w:proofErr w:type="spellStart"/>
            <w:r w:rsidRPr="00797859">
              <w:rPr>
                <w:rFonts w:ascii="Verdana" w:eastAsia="Times New Roman" w:hAnsi="Verdana" w:cs="Times New Roman"/>
                <w:color w:val="000000"/>
                <w:sz w:val="18"/>
                <w:szCs w:val="18"/>
              </w:rPr>
              <w:t>Azizeyyah</w:t>
            </w:r>
            <w:proofErr w:type="spellEnd"/>
            <w:r w:rsidRPr="00797859">
              <w:rPr>
                <w:rFonts w:ascii="Verdana" w:eastAsia="Times New Roman" w:hAnsi="Verdana" w:cs="Times New Roman"/>
                <w:color w:val="000000"/>
                <w:sz w:val="18"/>
                <w:szCs w:val="18"/>
              </w:rPr>
              <w:t xml:space="preserve"> Dist., 100 Al-</w:t>
            </w:r>
            <w:proofErr w:type="spellStart"/>
            <w:r w:rsidRPr="00797859">
              <w:rPr>
                <w:rFonts w:ascii="Verdana" w:eastAsia="Times New Roman" w:hAnsi="Verdana" w:cs="Times New Roman"/>
                <w:color w:val="000000"/>
                <w:sz w:val="18"/>
                <w:szCs w:val="18"/>
              </w:rPr>
              <w:t>Baladeyyah</w:t>
            </w:r>
            <w:proofErr w:type="spellEnd"/>
            <w:r w:rsidRPr="00797859">
              <w:rPr>
                <w:rFonts w:ascii="Verdana" w:eastAsia="Times New Roman" w:hAnsi="Verdana" w:cs="Times New Roman"/>
                <w:color w:val="000000"/>
                <w:sz w:val="18"/>
                <w:szCs w:val="18"/>
              </w:rPr>
              <w:t xml:space="preserve"> Str.</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proofErr w:type="spellStart"/>
            <w:r w:rsidRPr="00797859">
              <w:rPr>
                <w:rFonts w:ascii="Arial" w:eastAsia="Times New Roman" w:hAnsi="Arial" w:cs="Arial"/>
                <w:color w:val="000000"/>
                <w:sz w:val="20"/>
                <w:szCs w:val="20"/>
              </w:rPr>
              <w:t>P.O.Box</w:t>
            </w:r>
            <w:proofErr w:type="spellEnd"/>
            <w:r w:rsidRPr="00797859">
              <w:rPr>
                <w:rFonts w:ascii="Arial" w:eastAsia="Times New Roman" w:hAnsi="Arial" w:cs="Arial"/>
                <w:color w:val="000000"/>
                <w:sz w:val="20"/>
                <w:szCs w:val="20"/>
              </w:rPr>
              <w:t xml:space="preserve"> No : </w:t>
            </w:r>
            <w:proofErr w:type="spellStart"/>
            <w:r w:rsidRPr="00797859">
              <w:rPr>
                <w:rFonts w:ascii="Arial" w:eastAsia="Times New Roman" w:hAnsi="Arial" w:cs="Arial"/>
                <w:color w:val="000000"/>
                <w:sz w:val="20"/>
                <w:szCs w:val="20"/>
              </w:rPr>
              <w:t>P.O.Box</w:t>
            </w:r>
            <w:proofErr w:type="spellEnd"/>
            <w:r w:rsidRPr="00797859">
              <w:rPr>
                <w:rFonts w:ascii="Arial" w:eastAsia="Times New Roman" w:hAnsi="Arial" w:cs="Arial"/>
                <w:color w:val="000000"/>
                <w:sz w:val="20"/>
                <w:szCs w:val="20"/>
              </w:rPr>
              <w:t xml:space="preserve"> No : 9099 Jeddah 21413</w:t>
            </w:r>
          </w:p>
        </w:tc>
      </w:tr>
      <w:tr w:rsidR="00C34E06" w:rsidRPr="00797859" w:rsidTr="00C34E06">
        <w:tc>
          <w:tcPr>
            <w:tcW w:w="1250" w:type="pct"/>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6612920</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6674459 / 6612570</w:t>
            </w:r>
          </w:p>
        </w:tc>
      </w:tr>
      <w:tr w:rsidR="00C34E06" w:rsidRPr="00797859" w:rsidTr="00C34E06">
        <w:tc>
          <w:tcPr>
            <w:tcW w:w="1250" w:type="pct"/>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N/A</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www.el-badr.com</w:t>
            </w:r>
          </w:p>
        </w:tc>
      </w:tr>
      <w:tr w:rsidR="00C34E06" w:rsidRPr="00797859" w:rsidTr="00C34E06">
        <w:tc>
          <w:tcPr>
            <w:tcW w:w="1250" w:type="pct"/>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isd@el-badr.com wst@icc.net.sa</w:t>
            </w:r>
          </w:p>
        </w:tc>
      </w:tr>
      <w:tr w:rsidR="00C34E06" w:rsidRPr="00797859" w:rsidTr="00C34E06">
        <w:tc>
          <w:tcPr>
            <w:tcW w:w="0" w:type="auto"/>
            <w:tcBorders>
              <w:top w:val="nil"/>
              <w:left w:val="nil"/>
              <w:bottom w:val="nil"/>
              <w:right w:val="nil"/>
            </w:tcBorders>
            <w:shd w:val="clear" w:color="auto" w:fill="FFFFFF"/>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PERFLEX, AFICO, HITACHI, BOTH-WELL, DOUGLAS, ELSTER, JAKO, GOTZE, CRANE, BENKAN, DELCORTE, S.S.P., VARIMEX, WATTS, MUELLER</w:t>
            </w:r>
          </w:p>
        </w:tc>
      </w:tr>
      <w:tr w:rsidR="00C34E06" w:rsidRPr="00797859" w:rsidTr="00C34E06">
        <w:tc>
          <w:tcPr>
            <w:tcW w:w="0" w:type="auto"/>
            <w:tcBorders>
              <w:top w:val="nil"/>
              <w:left w:val="nil"/>
              <w:bottom w:val="nil"/>
              <w:right w:val="nil"/>
            </w:tcBorders>
            <w:shd w:val="clear" w:color="auto" w:fill="E5E5E5"/>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lastRenderedPageBreak/>
              <w:t>Branches</w:t>
            </w:r>
          </w:p>
        </w:tc>
        <w:tc>
          <w:tcPr>
            <w:tcW w:w="0" w:type="auto"/>
            <w:gridSpan w:val="3"/>
            <w:tcBorders>
              <w:top w:val="nil"/>
              <w:left w:val="nil"/>
              <w:bottom w:val="nil"/>
              <w:right w:val="nil"/>
            </w:tcBorders>
            <w:shd w:val="clear" w:color="auto" w:fill="E5E5E5"/>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N/A</w:t>
            </w:r>
          </w:p>
        </w:tc>
      </w:tr>
      <w:tr w:rsidR="00C34E06" w:rsidRPr="00797859" w:rsidTr="00C34E06">
        <w:tc>
          <w:tcPr>
            <w:tcW w:w="0" w:type="auto"/>
            <w:tcBorders>
              <w:top w:val="nil"/>
              <w:left w:val="nil"/>
              <w:bottom w:val="nil"/>
              <w:right w:val="nil"/>
            </w:tcBorders>
            <w:shd w:val="clear" w:color="auto" w:fill="FFFFFF"/>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 xml:space="preserve">Pipes &amp; Pipe Fittings Suppliers, Valves &amp; Fittings Suppliers, Air Conditioning &amp; Refrigeration Parts Suppliers, Thermal Insulation, Insulation Material Suppliers, </w:t>
            </w:r>
            <w:proofErr w:type="spellStart"/>
            <w:r w:rsidRPr="00797859">
              <w:rPr>
                <w:rFonts w:ascii="Arial" w:eastAsia="Times New Roman" w:hAnsi="Arial" w:cs="Arial"/>
                <w:color w:val="000000"/>
                <w:sz w:val="20"/>
                <w:szCs w:val="20"/>
              </w:rPr>
              <w:t>Aluminium</w:t>
            </w:r>
            <w:proofErr w:type="spellEnd"/>
            <w:r w:rsidRPr="00797859">
              <w:rPr>
                <w:rFonts w:ascii="Arial" w:eastAsia="Times New Roman" w:hAnsi="Arial" w:cs="Arial"/>
                <w:color w:val="000000"/>
                <w:sz w:val="20"/>
                <w:szCs w:val="20"/>
              </w:rPr>
              <w:t xml:space="preserve"> Products Manufacturers &amp; Suppliers, Control &amp; Monitoring </w:t>
            </w:r>
            <w:proofErr w:type="spellStart"/>
            <w:r w:rsidRPr="00797859">
              <w:rPr>
                <w:rFonts w:ascii="Arial" w:eastAsia="Times New Roman" w:hAnsi="Arial" w:cs="Arial"/>
                <w:color w:val="000000"/>
                <w:sz w:val="20"/>
                <w:szCs w:val="20"/>
              </w:rPr>
              <w:t>Eqpt</w:t>
            </w:r>
            <w:proofErr w:type="spellEnd"/>
            <w:r w:rsidRPr="00797859">
              <w:rPr>
                <w:rFonts w:ascii="Arial" w:eastAsia="Times New Roman" w:hAnsi="Arial" w:cs="Arial"/>
                <w:color w:val="000000"/>
                <w:sz w:val="20"/>
                <w:szCs w:val="20"/>
              </w:rPr>
              <w:t xml:space="preserve">., Copper Products, Heating &amp; Ventilation, Mineral Fiber, Refrigeration Equipment &amp; Spare Parts, Stainless Steel, Thermometers, Pressure </w:t>
            </w:r>
            <w:proofErr w:type="spellStart"/>
            <w:r w:rsidRPr="00797859">
              <w:rPr>
                <w:rFonts w:ascii="Arial" w:eastAsia="Times New Roman" w:hAnsi="Arial" w:cs="Arial"/>
                <w:color w:val="000000"/>
                <w:sz w:val="20"/>
                <w:szCs w:val="20"/>
              </w:rPr>
              <w:t>Guages</w:t>
            </w:r>
            <w:proofErr w:type="spellEnd"/>
            <w:r w:rsidRPr="00797859">
              <w:rPr>
                <w:rFonts w:ascii="Arial" w:eastAsia="Times New Roman" w:hAnsi="Arial" w:cs="Arial"/>
                <w:color w:val="000000"/>
                <w:sz w:val="20"/>
                <w:szCs w:val="20"/>
              </w:rPr>
              <w:t>, Pipe Work Fabrication,</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r>
      <w:tr w:rsidR="00C34E06" w:rsidRPr="00797859" w:rsidTr="00C34E06">
        <w:tc>
          <w:tcPr>
            <w:tcW w:w="0" w:type="auto"/>
            <w:gridSpan w:val="4"/>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i/>
                <w:iCs/>
                <w:color w:val="FF0000"/>
                <w:sz w:val="20"/>
                <w:szCs w:val="20"/>
              </w:rPr>
              <w:t>Note:</w:t>
            </w:r>
            <w:r w:rsidRPr="00797859">
              <w:rPr>
                <w:rFonts w:ascii="Arial" w:eastAsia="Times New Roman" w:hAnsi="Arial" w:cs="Arial"/>
                <w:i/>
                <w:iCs/>
                <w:color w:val="000000"/>
                <w:sz w:val="20"/>
              </w:rPr>
              <w:t> </w:t>
            </w:r>
            <w:r w:rsidRPr="00797859">
              <w:rPr>
                <w:rFonts w:ascii="Arial" w:eastAsia="Times New Roman" w:hAnsi="Arial" w:cs="Arial"/>
                <w:i/>
                <w:iCs/>
                <w:color w:val="000000"/>
                <w:sz w:val="20"/>
                <w:szCs w:val="20"/>
              </w:rPr>
              <w:t xml:space="preserve">For further detail information, please refer </w:t>
            </w:r>
            <w:proofErr w:type="spellStart"/>
            <w:r w:rsidRPr="00797859">
              <w:rPr>
                <w:rFonts w:ascii="Arial" w:eastAsia="Times New Roman" w:hAnsi="Arial" w:cs="Arial"/>
                <w:i/>
                <w:iCs/>
                <w:color w:val="000000"/>
                <w:sz w:val="20"/>
                <w:szCs w:val="20"/>
              </w:rPr>
              <w:t>JCDInfo</w:t>
            </w:r>
            <w:proofErr w:type="spellEnd"/>
            <w:r w:rsidRPr="00797859">
              <w:rPr>
                <w:rFonts w:ascii="Arial" w:eastAsia="Times New Roman" w:hAnsi="Arial" w:cs="Arial"/>
                <w:i/>
                <w:iCs/>
                <w:color w:val="000000"/>
                <w:sz w:val="20"/>
                <w:szCs w:val="20"/>
              </w:rPr>
              <w:t xml:space="preserve"> book on Page</w:t>
            </w:r>
            <w:r w:rsidRPr="00797859">
              <w:rPr>
                <w:rFonts w:ascii="Arial" w:eastAsia="Times New Roman" w:hAnsi="Arial" w:cs="Arial"/>
                <w:i/>
                <w:iCs/>
                <w:color w:val="000000"/>
                <w:sz w:val="20"/>
              </w:rPr>
              <w:t> </w:t>
            </w:r>
            <w:r w:rsidRPr="00797859">
              <w:rPr>
                <w:rFonts w:ascii="Arial" w:eastAsia="Times New Roman" w:hAnsi="Arial" w:cs="Arial"/>
                <w:b/>
                <w:bCs/>
                <w:i/>
                <w:iCs/>
                <w:color w:val="000000"/>
                <w:sz w:val="20"/>
                <w:szCs w:val="20"/>
              </w:rPr>
              <w:t>122</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r>
      <w:tr w:rsidR="00C34E06" w:rsidRPr="00797859" w:rsidTr="00C34E06">
        <w:tc>
          <w:tcPr>
            <w:tcW w:w="0" w:type="auto"/>
            <w:gridSpan w:val="4"/>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ELECTRO-MECHANICAL &amp; AIRCONDITIONING SERVICE COMPANY</w:t>
            </w:r>
          </w:p>
        </w:tc>
      </w:tr>
      <w:tr w:rsidR="00C34E06" w:rsidRPr="00797859" w:rsidTr="00C34E06">
        <w:tc>
          <w:tcPr>
            <w:tcW w:w="5000" w:type="pct"/>
            <w:gridSpan w:val="4"/>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r>
      <w:tr w:rsidR="00C34E06" w:rsidRPr="00797859" w:rsidTr="00C34E06">
        <w:tc>
          <w:tcPr>
            <w:tcW w:w="1250" w:type="pct"/>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proofErr w:type="spellStart"/>
            <w:r w:rsidRPr="00797859">
              <w:rPr>
                <w:rFonts w:ascii="Verdana" w:eastAsia="Times New Roman" w:hAnsi="Verdana" w:cs="Times New Roman"/>
                <w:color w:val="000000"/>
                <w:sz w:val="18"/>
                <w:szCs w:val="18"/>
              </w:rPr>
              <w:t>Jeddah</w:t>
            </w:r>
            <w:proofErr w:type="gramStart"/>
            <w:r w:rsidRPr="00797859">
              <w:rPr>
                <w:rFonts w:ascii="Verdana" w:eastAsia="Times New Roman" w:hAnsi="Verdana" w:cs="Times New Roman"/>
                <w:color w:val="000000"/>
                <w:sz w:val="18"/>
                <w:szCs w:val="18"/>
              </w:rPr>
              <w:t>,Baladia</w:t>
            </w:r>
            <w:proofErr w:type="spellEnd"/>
            <w:proofErr w:type="gramEnd"/>
            <w:r w:rsidRPr="00797859">
              <w:rPr>
                <w:rFonts w:ascii="Verdana" w:eastAsia="Times New Roman" w:hAnsi="Verdana" w:cs="Times New Roman"/>
                <w:color w:val="000000"/>
                <w:sz w:val="18"/>
                <w:szCs w:val="18"/>
              </w:rPr>
              <w:t xml:space="preserve"> St., </w:t>
            </w:r>
            <w:proofErr w:type="spellStart"/>
            <w:r w:rsidRPr="00797859">
              <w:rPr>
                <w:rFonts w:ascii="Verdana" w:eastAsia="Times New Roman" w:hAnsi="Verdana" w:cs="Times New Roman"/>
                <w:color w:val="000000"/>
                <w:sz w:val="18"/>
                <w:szCs w:val="18"/>
              </w:rPr>
              <w:t>Markaz</w:t>
            </w:r>
            <w:proofErr w:type="spellEnd"/>
            <w:r w:rsidRPr="00797859">
              <w:rPr>
                <w:rFonts w:ascii="Verdana" w:eastAsia="Times New Roman" w:hAnsi="Verdana" w:cs="Times New Roman"/>
                <w:color w:val="000000"/>
                <w:sz w:val="18"/>
                <w:szCs w:val="18"/>
              </w:rPr>
              <w:t xml:space="preserve"> Al-</w:t>
            </w:r>
            <w:proofErr w:type="spellStart"/>
            <w:r w:rsidRPr="00797859">
              <w:rPr>
                <w:rFonts w:ascii="Verdana" w:eastAsia="Times New Roman" w:hAnsi="Verdana" w:cs="Times New Roman"/>
                <w:color w:val="000000"/>
                <w:sz w:val="18"/>
                <w:szCs w:val="18"/>
              </w:rPr>
              <w:t>Fanoos</w:t>
            </w:r>
            <w:proofErr w:type="spellEnd"/>
            <w:r w:rsidRPr="00797859">
              <w:rPr>
                <w:rFonts w:ascii="Verdana" w:eastAsia="Times New Roman" w:hAnsi="Verdana" w:cs="Times New Roman"/>
                <w:color w:val="000000"/>
                <w:sz w:val="18"/>
                <w:szCs w:val="18"/>
              </w:rPr>
              <w:t xml:space="preserve"> No. ! &amp; 2</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proofErr w:type="spellStart"/>
            <w:r w:rsidRPr="00797859">
              <w:rPr>
                <w:rFonts w:ascii="Arial" w:eastAsia="Times New Roman" w:hAnsi="Arial" w:cs="Arial"/>
                <w:color w:val="000000"/>
                <w:sz w:val="20"/>
                <w:szCs w:val="20"/>
              </w:rPr>
              <w:t>P.O.Box</w:t>
            </w:r>
            <w:proofErr w:type="spellEnd"/>
            <w:r w:rsidRPr="00797859">
              <w:rPr>
                <w:rFonts w:ascii="Arial" w:eastAsia="Times New Roman" w:hAnsi="Arial" w:cs="Arial"/>
                <w:color w:val="000000"/>
                <w:sz w:val="20"/>
                <w:szCs w:val="20"/>
              </w:rPr>
              <w:t xml:space="preserve"> No : </w:t>
            </w:r>
            <w:proofErr w:type="spellStart"/>
            <w:r w:rsidRPr="00797859">
              <w:rPr>
                <w:rFonts w:ascii="Arial" w:eastAsia="Times New Roman" w:hAnsi="Arial" w:cs="Arial"/>
                <w:color w:val="000000"/>
                <w:sz w:val="20"/>
                <w:szCs w:val="20"/>
              </w:rPr>
              <w:t>P.O.Box</w:t>
            </w:r>
            <w:proofErr w:type="spellEnd"/>
            <w:r w:rsidRPr="00797859">
              <w:rPr>
                <w:rFonts w:ascii="Arial" w:eastAsia="Times New Roman" w:hAnsi="Arial" w:cs="Arial"/>
                <w:color w:val="000000"/>
                <w:sz w:val="20"/>
                <w:szCs w:val="20"/>
              </w:rPr>
              <w:t xml:space="preserve"> No : 6394 Jeddah 21442</w:t>
            </w:r>
          </w:p>
        </w:tc>
      </w:tr>
      <w:tr w:rsidR="00C34E06" w:rsidRPr="00797859" w:rsidTr="00C34E06">
        <w:tc>
          <w:tcPr>
            <w:tcW w:w="1250" w:type="pct"/>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6633581</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6652970 Ext. 108</w:t>
            </w:r>
          </w:p>
        </w:tc>
      </w:tr>
      <w:tr w:rsidR="00C34E06" w:rsidRPr="00797859" w:rsidTr="00C34E06">
        <w:tc>
          <w:tcPr>
            <w:tcW w:w="1250" w:type="pct"/>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N/A</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N/A</w:t>
            </w:r>
          </w:p>
        </w:tc>
      </w:tr>
      <w:tr w:rsidR="00C34E06" w:rsidRPr="00797859" w:rsidTr="00C34E06">
        <w:tc>
          <w:tcPr>
            <w:tcW w:w="1250" w:type="pct"/>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N/A</w:t>
            </w:r>
          </w:p>
        </w:tc>
      </w:tr>
      <w:tr w:rsidR="00C34E06" w:rsidRPr="00797859" w:rsidTr="00C34E06">
        <w:tc>
          <w:tcPr>
            <w:tcW w:w="0" w:type="auto"/>
            <w:tcBorders>
              <w:top w:val="nil"/>
              <w:left w:val="nil"/>
              <w:bottom w:val="nil"/>
              <w:right w:val="nil"/>
            </w:tcBorders>
            <w:shd w:val="clear" w:color="auto" w:fill="FFFFFF"/>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CMP</w:t>
            </w:r>
          </w:p>
        </w:tc>
      </w:tr>
      <w:tr w:rsidR="00C34E06" w:rsidRPr="00797859" w:rsidTr="00C34E06">
        <w:tc>
          <w:tcPr>
            <w:tcW w:w="0" w:type="auto"/>
            <w:tcBorders>
              <w:top w:val="nil"/>
              <w:left w:val="nil"/>
              <w:bottom w:val="nil"/>
              <w:right w:val="nil"/>
            </w:tcBorders>
            <w:shd w:val="clear" w:color="auto" w:fill="E5E5E5"/>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KHOBAR, RIYADH</w:t>
            </w:r>
          </w:p>
        </w:tc>
      </w:tr>
      <w:tr w:rsidR="00C34E06" w:rsidRPr="00797859" w:rsidTr="00C34E06">
        <w:tc>
          <w:tcPr>
            <w:tcW w:w="0" w:type="auto"/>
            <w:tcBorders>
              <w:top w:val="nil"/>
              <w:left w:val="nil"/>
              <w:bottom w:val="nil"/>
              <w:right w:val="nil"/>
            </w:tcBorders>
            <w:shd w:val="clear" w:color="auto" w:fill="FFFFFF"/>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color w:val="000000"/>
                <w:sz w:val="20"/>
                <w:szCs w:val="20"/>
              </w:rPr>
              <w:t>Compressors, Valves &amp; Fittings Suppliers, Mechanical Equipment &amp; Supplies, Motors,</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r>
      <w:tr w:rsidR="00C34E06" w:rsidRPr="00797859" w:rsidTr="00C34E06">
        <w:tc>
          <w:tcPr>
            <w:tcW w:w="0" w:type="auto"/>
            <w:gridSpan w:val="4"/>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Arial" w:eastAsia="Times New Roman" w:hAnsi="Arial" w:cs="Arial"/>
                <w:b/>
                <w:bCs/>
                <w:i/>
                <w:iCs/>
                <w:color w:val="FF0000"/>
                <w:sz w:val="20"/>
                <w:szCs w:val="20"/>
              </w:rPr>
              <w:t>Note:</w:t>
            </w:r>
            <w:r w:rsidRPr="00797859">
              <w:rPr>
                <w:rFonts w:ascii="Arial" w:eastAsia="Times New Roman" w:hAnsi="Arial" w:cs="Arial"/>
                <w:i/>
                <w:iCs/>
                <w:color w:val="000000"/>
                <w:sz w:val="20"/>
              </w:rPr>
              <w:t> </w:t>
            </w:r>
            <w:r w:rsidRPr="00797859">
              <w:rPr>
                <w:rFonts w:ascii="Arial" w:eastAsia="Times New Roman" w:hAnsi="Arial" w:cs="Arial"/>
                <w:i/>
                <w:iCs/>
                <w:color w:val="000000"/>
                <w:sz w:val="20"/>
                <w:szCs w:val="20"/>
              </w:rPr>
              <w:t xml:space="preserve">For further detail information, please refer </w:t>
            </w:r>
            <w:proofErr w:type="spellStart"/>
            <w:r w:rsidRPr="00797859">
              <w:rPr>
                <w:rFonts w:ascii="Arial" w:eastAsia="Times New Roman" w:hAnsi="Arial" w:cs="Arial"/>
                <w:i/>
                <w:iCs/>
                <w:color w:val="000000"/>
                <w:sz w:val="20"/>
                <w:szCs w:val="20"/>
              </w:rPr>
              <w:t>JCDInfo</w:t>
            </w:r>
            <w:proofErr w:type="spellEnd"/>
            <w:r w:rsidRPr="00797859">
              <w:rPr>
                <w:rFonts w:ascii="Arial" w:eastAsia="Times New Roman" w:hAnsi="Arial" w:cs="Arial"/>
                <w:i/>
                <w:iCs/>
                <w:color w:val="000000"/>
                <w:sz w:val="20"/>
                <w:szCs w:val="20"/>
              </w:rPr>
              <w:t xml:space="preserve"> book on Page</w:t>
            </w:r>
            <w:r w:rsidRPr="00797859">
              <w:rPr>
                <w:rFonts w:ascii="Arial" w:eastAsia="Times New Roman" w:hAnsi="Arial" w:cs="Arial"/>
                <w:i/>
                <w:iCs/>
                <w:color w:val="000000"/>
                <w:sz w:val="20"/>
              </w:rPr>
              <w:t> </w:t>
            </w:r>
            <w:r w:rsidRPr="00797859">
              <w:rPr>
                <w:rFonts w:ascii="Arial" w:eastAsia="Times New Roman" w:hAnsi="Arial" w:cs="Arial"/>
                <w:b/>
                <w:bCs/>
                <w:i/>
                <w:iCs/>
                <w:color w:val="000000"/>
                <w:sz w:val="20"/>
                <w:szCs w:val="20"/>
              </w:rPr>
              <w:t>174</w:t>
            </w:r>
          </w:p>
        </w:tc>
      </w:tr>
      <w:tr w:rsidR="00C34E06" w:rsidRPr="00797859" w:rsidTr="00C34E06">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797859" w:rsidRDefault="00C34E06" w:rsidP="00C34E06">
            <w:pPr>
              <w:spacing w:line="240" w:lineRule="auto"/>
              <w:rPr>
                <w:rFonts w:ascii="Verdana" w:eastAsia="Times New Roman" w:hAnsi="Verdana" w:cs="Times New Roman"/>
                <w:color w:val="000000"/>
                <w:sz w:val="18"/>
                <w:szCs w:val="18"/>
              </w:rPr>
            </w:pPr>
            <w:r w:rsidRPr="00797859">
              <w:rPr>
                <w:rFonts w:ascii="Verdana" w:eastAsia="Times New Roman" w:hAnsi="Verdana" w:cs="Times New Roman"/>
                <w:color w:val="000000"/>
                <w:sz w:val="18"/>
                <w:szCs w:val="18"/>
              </w:rPr>
              <w:t> </w:t>
            </w:r>
          </w:p>
        </w:tc>
      </w:tr>
      <w:tr w:rsidR="00C34E06" w:rsidRPr="00797859" w:rsidTr="00C34E06">
        <w:tc>
          <w:tcPr>
            <w:tcW w:w="5000" w:type="pct"/>
            <w:gridSpan w:val="4"/>
            <w:tcBorders>
              <w:top w:val="nil"/>
              <w:left w:val="nil"/>
              <w:bottom w:val="nil"/>
              <w:right w:val="nil"/>
            </w:tcBorders>
            <w:shd w:val="clear" w:color="auto" w:fill="E5E5E5"/>
            <w:vAlign w:val="center"/>
            <w:hideMark/>
          </w:tcPr>
          <w:p w:rsidR="00C34E06" w:rsidRPr="00797859"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797859">
              <w:rPr>
                <w:rFonts w:ascii="Arial" w:eastAsia="Times New Roman" w:hAnsi="Arial" w:cs="Arial"/>
                <w:b/>
                <w:bCs/>
                <w:color w:val="0000FF"/>
                <w:sz w:val="20"/>
                <w:szCs w:val="20"/>
              </w:rPr>
              <w:t>Advertisement(s)</w:t>
            </w:r>
          </w:p>
        </w:tc>
      </w:tr>
    </w:tbl>
    <w:p w:rsidR="00C34E06" w:rsidRDefault="00C34E06" w:rsidP="00C34E06"/>
    <w:tbl>
      <w:tblPr>
        <w:tblW w:w="8220" w:type="dxa"/>
        <w:shd w:val="clear" w:color="auto" w:fill="FFFFFF"/>
        <w:tblCellMar>
          <w:left w:w="0" w:type="dxa"/>
          <w:right w:w="0" w:type="dxa"/>
        </w:tblCellMar>
        <w:tblLook w:val="04A0" w:firstRow="1" w:lastRow="0" w:firstColumn="1" w:lastColumn="0" w:noHBand="0" w:noVBand="1"/>
      </w:tblPr>
      <w:tblGrid>
        <w:gridCol w:w="8220"/>
      </w:tblGrid>
      <w:tr w:rsidR="00C34E06" w:rsidRPr="00A16E93" w:rsidTr="00C34E06">
        <w:tc>
          <w:tcPr>
            <w:tcW w:w="7905" w:type="dxa"/>
            <w:tcBorders>
              <w:top w:val="nil"/>
              <w:left w:val="nil"/>
              <w:bottom w:val="nil"/>
              <w:right w:val="nil"/>
            </w:tcBorders>
            <w:shd w:val="clear" w:color="auto" w:fill="FFFFFF"/>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p>
          <w:tbl>
            <w:tblPr>
              <w:tblW w:w="5000" w:type="pct"/>
              <w:tblCellMar>
                <w:left w:w="0" w:type="dxa"/>
                <w:right w:w="0" w:type="dxa"/>
              </w:tblCellMar>
              <w:tblLook w:val="04A0" w:firstRow="1" w:lastRow="0" w:firstColumn="1" w:lastColumn="0" w:noHBand="0" w:noVBand="1"/>
            </w:tblPr>
            <w:tblGrid>
              <w:gridCol w:w="2055"/>
              <w:gridCol w:w="2055"/>
              <w:gridCol w:w="2055"/>
              <w:gridCol w:w="2055"/>
            </w:tblGrid>
            <w:tr w:rsidR="00C34E06" w:rsidRPr="00A16E93" w:rsidTr="00C34E06">
              <w:tc>
                <w:tcPr>
                  <w:tcW w:w="0" w:type="auto"/>
                  <w:gridSpan w:val="4"/>
                  <w:tcBorders>
                    <w:top w:val="nil"/>
                    <w:left w:val="nil"/>
                    <w:bottom w:val="nil"/>
                    <w:right w:val="nil"/>
                  </w:tcBorders>
                  <w:shd w:val="clear" w:color="auto" w:fill="E5E5E5"/>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t>GLOBAL SUHAIMI COMPANY (W.L.L)</w:t>
                  </w:r>
                </w:p>
              </w:tc>
            </w:tr>
            <w:tr w:rsidR="00C34E06" w:rsidRPr="00A16E93" w:rsidTr="00C34E06">
              <w:tc>
                <w:tcPr>
                  <w:tcW w:w="5000" w:type="pct"/>
                  <w:gridSpan w:val="4"/>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r>
            <w:tr w:rsidR="00C34E06" w:rsidRPr="00A16E93" w:rsidTr="00C34E06">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r>
            <w:tr w:rsidR="00C34E06" w:rsidRPr="00A16E93" w:rsidTr="00C34E06">
              <w:tc>
                <w:tcPr>
                  <w:tcW w:w="1250" w:type="pct"/>
                  <w:tcBorders>
                    <w:top w:val="nil"/>
                    <w:left w:val="nil"/>
                    <w:bottom w:val="nil"/>
                    <w:right w:val="nil"/>
                  </w:tcBorders>
                  <w:shd w:val="clear" w:color="auto" w:fill="E5E5E5"/>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proofErr w:type="spellStart"/>
                  <w:r w:rsidRPr="00A16E93">
                    <w:rPr>
                      <w:rFonts w:ascii="Verdana" w:eastAsia="Times New Roman" w:hAnsi="Verdana" w:cs="Times New Roman"/>
                      <w:color w:val="000000"/>
                      <w:sz w:val="18"/>
                      <w:szCs w:val="18"/>
                    </w:rPr>
                    <w:t>Jeddah,Bahra</w:t>
                  </w:r>
                  <w:proofErr w:type="spellEnd"/>
                  <w:r w:rsidRPr="00A16E93">
                    <w:rPr>
                      <w:rFonts w:ascii="Verdana" w:eastAsia="Times New Roman" w:hAnsi="Verdana" w:cs="Times New Roman"/>
                      <w:color w:val="000000"/>
                      <w:sz w:val="18"/>
                      <w:szCs w:val="18"/>
                    </w:rPr>
                    <w:t xml:space="preserve">, Old </w:t>
                  </w:r>
                  <w:proofErr w:type="spellStart"/>
                  <w:r w:rsidRPr="00A16E93">
                    <w:rPr>
                      <w:rFonts w:ascii="Verdana" w:eastAsia="Times New Roman" w:hAnsi="Verdana" w:cs="Times New Roman"/>
                      <w:color w:val="000000"/>
                      <w:sz w:val="18"/>
                      <w:szCs w:val="18"/>
                    </w:rPr>
                    <w:t>Makkah</w:t>
                  </w:r>
                  <w:proofErr w:type="spellEnd"/>
                  <w:r w:rsidRPr="00A16E93">
                    <w:rPr>
                      <w:rFonts w:ascii="Verdana" w:eastAsia="Times New Roman" w:hAnsi="Verdana" w:cs="Times New Roman"/>
                      <w:color w:val="000000"/>
                      <w:sz w:val="18"/>
                      <w:szCs w:val="18"/>
                    </w:rPr>
                    <w:t xml:space="preserve"> Road, Kilo-27</w:t>
                  </w:r>
                </w:p>
              </w:tc>
            </w:tr>
            <w:tr w:rsidR="00C34E06" w:rsidRPr="00A16E93" w:rsidTr="00C34E06">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proofErr w:type="spellStart"/>
                  <w:r w:rsidRPr="00A16E93">
                    <w:rPr>
                      <w:rFonts w:ascii="Arial" w:eastAsia="Times New Roman" w:hAnsi="Arial" w:cs="Arial"/>
                      <w:color w:val="000000"/>
                      <w:sz w:val="20"/>
                      <w:szCs w:val="20"/>
                    </w:rPr>
                    <w:t>P.O.Box</w:t>
                  </w:r>
                  <w:proofErr w:type="spellEnd"/>
                  <w:r w:rsidRPr="00A16E93">
                    <w:rPr>
                      <w:rFonts w:ascii="Arial" w:eastAsia="Times New Roman" w:hAnsi="Arial" w:cs="Arial"/>
                      <w:color w:val="000000"/>
                      <w:sz w:val="20"/>
                      <w:szCs w:val="20"/>
                    </w:rPr>
                    <w:t xml:space="preserve"> No : </w:t>
                  </w:r>
                  <w:proofErr w:type="spellStart"/>
                  <w:r w:rsidRPr="00A16E93">
                    <w:rPr>
                      <w:rFonts w:ascii="Arial" w:eastAsia="Times New Roman" w:hAnsi="Arial" w:cs="Arial"/>
                      <w:color w:val="000000"/>
                      <w:sz w:val="20"/>
                      <w:szCs w:val="20"/>
                    </w:rPr>
                    <w:t>P.O.Box</w:t>
                  </w:r>
                  <w:proofErr w:type="spellEnd"/>
                  <w:r w:rsidRPr="00A16E93">
                    <w:rPr>
                      <w:rFonts w:ascii="Arial" w:eastAsia="Times New Roman" w:hAnsi="Arial" w:cs="Arial"/>
                      <w:color w:val="000000"/>
                      <w:sz w:val="20"/>
                      <w:szCs w:val="20"/>
                    </w:rPr>
                    <w:t xml:space="preserve"> No : 6338 Jeddah 21442</w:t>
                  </w:r>
                </w:p>
              </w:tc>
            </w:tr>
            <w:tr w:rsidR="00C34E06" w:rsidRPr="00A16E93" w:rsidTr="00C34E06">
              <w:tc>
                <w:tcPr>
                  <w:tcW w:w="1250" w:type="pct"/>
                  <w:tcBorders>
                    <w:top w:val="nil"/>
                    <w:left w:val="nil"/>
                    <w:bottom w:val="nil"/>
                    <w:right w:val="nil"/>
                  </w:tcBorders>
                  <w:shd w:val="clear" w:color="auto" w:fill="E5E5E5"/>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color w:val="000000"/>
                      <w:sz w:val="20"/>
                      <w:szCs w:val="20"/>
                    </w:rPr>
                    <w:t>2889315</w:t>
                  </w:r>
                </w:p>
              </w:tc>
            </w:tr>
            <w:tr w:rsidR="00C34E06" w:rsidRPr="00A16E93" w:rsidTr="00C34E06">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color w:val="000000"/>
                      <w:sz w:val="20"/>
                      <w:szCs w:val="20"/>
                    </w:rPr>
                    <w:t>2882498</w:t>
                  </w:r>
                </w:p>
              </w:tc>
            </w:tr>
            <w:tr w:rsidR="00C34E06" w:rsidRPr="00A16E93" w:rsidTr="00C34E06">
              <w:tc>
                <w:tcPr>
                  <w:tcW w:w="1250" w:type="pct"/>
                  <w:tcBorders>
                    <w:top w:val="nil"/>
                    <w:left w:val="nil"/>
                    <w:bottom w:val="nil"/>
                    <w:right w:val="nil"/>
                  </w:tcBorders>
                  <w:shd w:val="clear" w:color="auto" w:fill="E5E5E5"/>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color w:val="000000"/>
                      <w:sz w:val="20"/>
                      <w:szCs w:val="20"/>
                    </w:rPr>
                    <w:t>8003044455</w:t>
                  </w:r>
                </w:p>
              </w:tc>
            </w:tr>
            <w:tr w:rsidR="00C34E06" w:rsidRPr="00A16E93" w:rsidTr="00C34E06">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color w:val="000000"/>
                      <w:sz w:val="20"/>
                      <w:szCs w:val="20"/>
                    </w:rPr>
                    <w:t>N/A</w:t>
                  </w:r>
                </w:p>
              </w:tc>
            </w:tr>
            <w:tr w:rsidR="00C34E06" w:rsidRPr="00A16E93" w:rsidTr="00C34E06">
              <w:tc>
                <w:tcPr>
                  <w:tcW w:w="1250" w:type="pct"/>
                  <w:tcBorders>
                    <w:top w:val="nil"/>
                    <w:left w:val="nil"/>
                    <w:bottom w:val="nil"/>
                    <w:right w:val="nil"/>
                  </w:tcBorders>
                  <w:shd w:val="clear" w:color="auto" w:fill="E5E5E5"/>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lastRenderedPageBreak/>
                    <w:t>E-mail</w:t>
                  </w:r>
                </w:p>
              </w:tc>
              <w:tc>
                <w:tcPr>
                  <w:tcW w:w="3750" w:type="pct"/>
                  <w:gridSpan w:val="3"/>
                  <w:tcBorders>
                    <w:top w:val="nil"/>
                    <w:left w:val="nil"/>
                    <w:bottom w:val="nil"/>
                    <w:right w:val="nil"/>
                  </w:tcBorders>
                  <w:shd w:val="clear" w:color="auto" w:fill="E5E5E5"/>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color w:val="000000"/>
                      <w:sz w:val="20"/>
                      <w:szCs w:val="20"/>
                    </w:rPr>
                    <w:t>mail.wa@globalsuhaimi.net</w:t>
                  </w:r>
                </w:p>
              </w:tc>
            </w:tr>
            <w:tr w:rsidR="00C34E06" w:rsidRPr="00A16E93" w:rsidTr="00C34E06">
              <w:tc>
                <w:tcPr>
                  <w:tcW w:w="0" w:type="auto"/>
                  <w:tcBorders>
                    <w:top w:val="nil"/>
                    <w:left w:val="nil"/>
                    <w:bottom w:val="nil"/>
                    <w:right w:val="nil"/>
                  </w:tcBorders>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color w:val="000000"/>
                      <w:sz w:val="20"/>
                      <w:szCs w:val="20"/>
                    </w:rPr>
                    <w:t>GLOBAL SUHAIMI</w:t>
                  </w:r>
                </w:p>
              </w:tc>
            </w:tr>
            <w:tr w:rsidR="00C34E06" w:rsidRPr="00A16E93" w:rsidTr="00C34E06">
              <w:tc>
                <w:tcPr>
                  <w:tcW w:w="0" w:type="auto"/>
                  <w:tcBorders>
                    <w:top w:val="nil"/>
                    <w:left w:val="nil"/>
                    <w:bottom w:val="nil"/>
                    <w:right w:val="nil"/>
                  </w:tcBorders>
                  <w:shd w:val="clear" w:color="auto" w:fill="E5E5E5"/>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color w:val="000000"/>
                      <w:sz w:val="20"/>
                      <w:szCs w:val="20"/>
                    </w:rPr>
                    <w:t>AZERBAIJAN, DAMMAM, INDIA, CHENAI, JEDDAH, JUBAIL, RASTANURAH, RIYADH, U.A.E, YANBU</w:t>
                  </w:r>
                </w:p>
              </w:tc>
            </w:tr>
            <w:tr w:rsidR="00C34E06" w:rsidRPr="00A16E93" w:rsidTr="00C34E06">
              <w:tc>
                <w:tcPr>
                  <w:tcW w:w="0" w:type="auto"/>
                  <w:tcBorders>
                    <w:top w:val="nil"/>
                    <w:left w:val="nil"/>
                    <w:bottom w:val="nil"/>
                    <w:right w:val="nil"/>
                  </w:tcBorders>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color w:val="000000"/>
                      <w:sz w:val="20"/>
                      <w:szCs w:val="20"/>
                    </w:rPr>
                    <w:t xml:space="preserve">Tank Lining, Fire Proofing Services/Materials, Waterproofing System, Road Marking, Sign Systems, Coatings, Fiberglass, Sand/Grit Blasting Services, Contractors - Concrete Repair, Contractors - Flooring &amp; Tiling, Contractors - Painting, Manpower Supply, Quality Control Services, Building Materials, Chemicals, Concrete Products, Sandblasting Equipment Suppliers, Sprayers, Rollers, Brushes &amp; Brooms, Solar Energy &amp; Solar Products &amp; Systems, Corrosion Control, Flooring Systems, Concrete Repair &amp; Injection </w:t>
                  </w:r>
                  <w:proofErr w:type="spellStart"/>
                  <w:r w:rsidRPr="00A16E93">
                    <w:rPr>
                      <w:rFonts w:ascii="Arial" w:eastAsia="Times New Roman" w:hAnsi="Arial" w:cs="Arial"/>
                      <w:color w:val="000000"/>
                      <w:sz w:val="20"/>
                      <w:szCs w:val="20"/>
                    </w:rPr>
                    <w:t>Eqpt</w:t>
                  </w:r>
                  <w:proofErr w:type="spellEnd"/>
                  <w:r w:rsidRPr="00A16E93">
                    <w:rPr>
                      <w:rFonts w:ascii="Arial" w:eastAsia="Times New Roman" w:hAnsi="Arial" w:cs="Arial"/>
                      <w:color w:val="000000"/>
                      <w:sz w:val="20"/>
                      <w:szCs w:val="20"/>
                    </w:rPr>
                    <w:t xml:space="preserve">., Rehabilitation Equipment/Services, Tank Fabrication, Contractors - Insulation, Lining Services (PVC, HDPE &amp; Rubber), </w:t>
                  </w:r>
                  <w:proofErr w:type="spellStart"/>
                  <w:r w:rsidRPr="00A16E93">
                    <w:rPr>
                      <w:rFonts w:ascii="Arial" w:eastAsia="Times New Roman" w:hAnsi="Arial" w:cs="Arial"/>
                      <w:color w:val="000000"/>
                      <w:sz w:val="20"/>
                      <w:szCs w:val="20"/>
                    </w:rPr>
                    <w:t>Cathodic</w:t>
                  </w:r>
                  <w:proofErr w:type="spellEnd"/>
                  <w:r w:rsidRPr="00A16E93">
                    <w:rPr>
                      <w:rFonts w:ascii="Arial" w:eastAsia="Times New Roman" w:hAnsi="Arial" w:cs="Arial"/>
                      <w:color w:val="000000"/>
                      <w:sz w:val="20"/>
                      <w:szCs w:val="20"/>
                    </w:rPr>
                    <w:t xml:space="preserve"> Protection, Scaffolding Suppliers, Heat Exchangers, Water Heater Suppliers, Aggregate Manufacturers &amp; Suppliers, Piling Contractors, Pressure Vessels, Construction Equipment Suppliers, Cranes, Abrasive &amp; Grinding Materials &amp; Equipment Suppliers, Pipes &amp; Pipe Fittings Suppliers, Flanges, Valves &amp; Fittings Suppliers, Environmental Equipment &amp; Systems, Membranes, Gratings, Anti-Corrosion Materials &amp; Treatments, Surface Preparation &amp; Treatment, Lighting, Road Studs, Oils &amp; Greases, Road Safety Works, Towers,</w:t>
                  </w:r>
                </w:p>
              </w:tc>
            </w:tr>
            <w:tr w:rsidR="00C34E06" w:rsidRPr="00A16E93" w:rsidTr="00C34E06">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r>
            <w:tr w:rsidR="00C34E06" w:rsidRPr="00A16E93" w:rsidTr="00C34E06">
              <w:tc>
                <w:tcPr>
                  <w:tcW w:w="0" w:type="auto"/>
                  <w:gridSpan w:val="4"/>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Arial" w:eastAsia="Times New Roman" w:hAnsi="Arial" w:cs="Arial"/>
                      <w:b/>
                      <w:bCs/>
                      <w:i/>
                      <w:iCs/>
                      <w:color w:val="FF0000"/>
                      <w:sz w:val="20"/>
                      <w:szCs w:val="20"/>
                    </w:rPr>
                    <w:t>Note:</w:t>
                  </w:r>
                  <w:r w:rsidRPr="00A16E93">
                    <w:rPr>
                      <w:rFonts w:ascii="Arial" w:eastAsia="Times New Roman" w:hAnsi="Arial" w:cs="Arial"/>
                      <w:i/>
                      <w:iCs/>
                      <w:color w:val="000000"/>
                      <w:sz w:val="20"/>
                    </w:rPr>
                    <w:t> </w:t>
                  </w:r>
                  <w:r w:rsidRPr="00A16E93">
                    <w:rPr>
                      <w:rFonts w:ascii="Arial" w:eastAsia="Times New Roman" w:hAnsi="Arial" w:cs="Arial"/>
                      <w:i/>
                      <w:iCs/>
                      <w:color w:val="000000"/>
                      <w:sz w:val="20"/>
                      <w:szCs w:val="20"/>
                    </w:rPr>
                    <w:t xml:space="preserve">For further detail information, please refer </w:t>
                  </w:r>
                  <w:proofErr w:type="spellStart"/>
                  <w:r w:rsidRPr="00A16E93">
                    <w:rPr>
                      <w:rFonts w:ascii="Arial" w:eastAsia="Times New Roman" w:hAnsi="Arial" w:cs="Arial"/>
                      <w:i/>
                      <w:iCs/>
                      <w:color w:val="000000"/>
                      <w:sz w:val="20"/>
                      <w:szCs w:val="20"/>
                    </w:rPr>
                    <w:t>JCDInfo</w:t>
                  </w:r>
                  <w:proofErr w:type="spellEnd"/>
                  <w:r w:rsidRPr="00A16E93">
                    <w:rPr>
                      <w:rFonts w:ascii="Arial" w:eastAsia="Times New Roman" w:hAnsi="Arial" w:cs="Arial"/>
                      <w:i/>
                      <w:iCs/>
                      <w:color w:val="000000"/>
                      <w:sz w:val="20"/>
                      <w:szCs w:val="20"/>
                    </w:rPr>
                    <w:t xml:space="preserve"> book on Page</w:t>
                  </w:r>
                  <w:r w:rsidRPr="00A16E93">
                    <w:rPr>
                      <w:rFonts w:ascii="Arial" w:eastAsia="Times New Roman" w:hAnsi="Arial" w:cs="Arial"/>
                      <w:i/>
                      <w:iCs/>
                      <w:color w:val="000000"/>
                      <w:sz w:val="20"/>
                    </w:rPr>
                    <w:t> </w:t>
                  </w:r>
                  <w:r w:rsidRPr="00A16E93">
                    <w:rPr>
                      <w:rFonts w:ascii="Arial" w:eastAsia="Times New Roman" w:hAnsi="Arial" w:cs="Arial"/>
                      <w:b/>
                      <w:bCs/>
                      <w:i/>
                      <w:iCs/>
                      <w:color w:val="000000"/>
                      <w:sz w:val="20"/>
                      <w:szCs w:val="20"/>
                    </w:rPr>
                    <w:t>200</w:t>
                  </w:r>
                </w:p>
              </w:tc>
            </w:tr>
            <w:tr w:rsidR="00C34E06" w:rsidRPr="00A16E93" w:rsidTr="00C34E06">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A16E93" w:rsidRDefault="00C34E06" w:rsidP="00C34E06">
                  <w:pPr>
                    <w:spacing w:line="240" w:lineRule="auto"/>
                    <w:rPr>
                      <w:rFonts w:ascii="Verdana" w:eastAsia="Times New Roman" w:hAnsi="Verdana" w:cs="Times New Roman"/>
                      <w:color w:val="000000"/>
                      <w:sz w:val="18"/>
                      <w:szCs w:val="18"/>
                    </w:rPr>
                  </w:pPr>
                  <w:r w:rsidRPr="00A16E93">
                    <w:rPr>
                      <w:rFonts w:ascii="Verdana" w:eastAsia="Times New Roman" w:hAnsi="Verdana" w:cs="Times New Roman"/>
                      <w:color w:val="000000"/>
                      <w:sz w:val="18"/>
                      <w:szCs w:val="18"/>
                    </w:rPr>
                    <w:t> </w:t>
                  </w:r>
                </w:p>
              </w:tc>
            </w:tr>
            <w:tr w:rsidR="00C34E06" w:rsidRPr="00A16E93" w:rsidTr="00C34E06">
              <w:tc>
                <w:tcPr>
                  <w:tcW w:w="5000" w:type="pct"/>
                  <w:gridSpan w:val="4"/>
                  <w:tcBorders>
                    <w:top w:val="nil"/>
                    <w:left w:val="nil"/>
                    <w:bottom w:val="nil"/>
                    <w:right w:val="nil"/>
                  </w:tcBorders>
                  <w:shd w:val="clear" w:color="auto" w:fill="E5E5E5"/>
                  <w:vAlign w:val="center"/>
                  <w:hideMark/>
                </w:tcPr>
                <w:p w:rsidR="00C34E06" w:rsidRPr="00A16E93"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A16E93">
                    <w:rPr>
                      <w:rFonts w:ascii="Arial" w:eastAsia="Times New Roman" w:hAnsi="Arial" w:cs="Arial"/>
                      <w:b/>
                      <w:bCs/>
                      <w:color w:val="0000FF"/>
                      <w:sz w:val="20"/>
                      <w:szCs w:val="20"/>
                    </w:rPr>
                    <w:t>Advertisement(s)</w:t>
                  </w:r>
                </w:p>
              </w:tc>
            </w:tr>
          </w:tbl>
          <w:p w:rsidR="00C34E06" w:rsidRPr="00A16E93" w:rsidRDefault="00C34E06" w:rsidP="00C34E06">
            <w:pPr>
              <w:spacing w:line="0" w:lineRule="atLeast"/>
              <w:rPr>
                <w:rFonts w:ascii="Verdana" w:eastAsia="Times New Roman" w:hAnsi="Verdana" w:cs="Times New Roman"/>
                <w:color w:val="000000"/>
                <w:sz w:val="18"/>
                <w:szCs w:val="18"/>
              </w:rPr>
            </w:pP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3C4FF8" w:rsidTr="00C34E06">
        <w:tc>
          <w:tcPr>
            <w:tcW w:w="0" w:type="auto"/>
            <w:gridSpan w:val="4"/>
            <w:tcBorders>
              <w:top w:val="nil"/>
              <w:left w:val="nil"/>
              <w:bottom w:val="nil"/>
              <w:right w:val="nil"/>
            </w:tcBorders>
            <w:shd w:val="clear" w:color="auto" w:fill="E5E5E5"/>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t>NTERNATIONAL CO. FOR BUILDING MATERIALS LTD. (BINEX)</w:t>
            </w:r>
          </w:p>
        </w:tc>
      </w:tr>
      <w:tr w:rsidR="00C34E06" w:rsidRPr="003C4FF8" w:rsidTr="00C34E06">
        <w:tc>
          <w:tcPr>
            <w:tcW w:w="5000" w:type="pct"/>
            <w:gridSpan w:val="4"/>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r>
      <w:tr w:rsidR="00C34E06" w:rsidRPr="003C4FF8" w:rsidTr="00C34E06">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r>
      <w:tr w:rsidR="00C34E06" w:rsidRPr="003C4FF8" w:rsidTr="00C34E06">
        <w:tc>
          <w:tcPr>
            <w:tcW w:w="1250" w:type="pct"/>
            <w:tcBorders>
              <w:top w:val="nil"/>
              <w:left w:val="nil"/>
              <w:bottom w:val="nil"/>
              <w:right w:val="nil"/>
            </w:tcBorders>
            <w:shd w:val="clear" w:color="auto" w:fill="E5E5E5"/>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xml:space="preserve">Jeddah,Kilo-8, Old </w:t>
            </w:r>
            <w:proofErr w:type="spellStart"/>
            <w:r w:rsidRPr="003C4FF8">
              <w:rPr>
                <w:rFonts w:ascii="Verdana" w:eastAsia="Times New Roman" w:hAnsi="Verdana" w:cs="Times New Roman"/>
                <w:color w:val="000000"/>
                <w:sz w:val="18"/>
                <w:szCs w:val="18"/>
              </w:rPr>
              <w:t>Makkah</w:t>
            </w:r>
            <w:proofErr w:type="spellEnd"/>
            <w:r w:rsidRPr="003C4FF8">
              <w:rPr>
                <w:rFonts w:ascii="Verdana" w:eastAsia="Times New Roman" w:hAnsi="Verdana" w:cs="Times New Roman"/>
                <w:color w:val="000000"/>
                <w:sz w:val="18"/>
                <w:szCs w:val="18"/>
              </w:rPr>
              <w:t xml:space="preserve"> Road, Behind Al-</w:t>
            </w:r>
            <w:proofErr w:type="spellStart"/>
            <w:r w:rsidRPr="003C4FF8">
              <w:rPr>
                <w:rFonts w:ascii="Verdana" w:eastAsia="Times New Roman" w:hAnsi="Verdana" w:cs="Times New Roman"/>
                <w:color w:val="000000"/>
                <w:sz w:val="18"/>
                <w:szCs w:val="18"/>
              </w:rPr>
              <w:t>Zaben</w:t>
            </w:r>
            <w:proofErr w:type="spellEnd"/>
          </w:p>
        </w:tc>
      </w:tr>
      <w:tr w:rsidR="00C34E06" w:rsidRPr="003C4FF8" w:rsidTr="00C34E06">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proofErr w:type="spellStart"/>
            <w:r w:rsidRPr="003C4FF8">
              <w:rPr>
                <w:rFonts w:ascii="Arial" w:eastAsia="Times New Roman" w:hAnsi="Arial" w:cs="Arial"/>
                <w:color w:val="000000"/>
                <w:sz w:val="20"/>
                <w:szCs w:val="20"/>
              </w:rPr>
              <w:t>P.O.Box</w:t>
            </w:r>
            <w:proofErr w:type="spellEnd"/>
            <w:r w:rsidRPr="003C4FF8">
              <w:rPr>
                <w:rFonts w:ascii="Arial" w:eastAsia="Times New Roman" w:hAnsi="Arial" w:cs="Arial"/>
                <w:color w:val="000000"/>
                <w:sz w:val="20"/>
                <w:szCs w:val="20"/>
              </w:rPr>
              <w:t xml:space="preserve"> No : </w:t>
            </w:r>
            <w:proofErr w:type="spellStart"/>
            <w:r w:rsidRPr="003C4FF8">
              <w:rPr>
                <w:rFonts w:ascii="Arial" w:eastAsia="Times New Roman" w:hAnsi="Arial" w:cs="Arial"/>
                <w:color w:val="000000"/>
                <w:sz w:val="20"/>
                <w:szCs w:val="20"/>
              </w:rPr>
              <w:t>P.O.Box</w:t>
            </w:r>
            <w:proofErr w:type="spellEnd"/>
            <w:r w:rsidRPr="003C4FF8">
              <w:rPr>
                <w:rFonts w:ascii="Arial" w:eastAsia="Times New Roman" w:hAnsi="Arial" w:cs="Arial"/>
                <w:color w:val="000000"/>
                <w:sz w:val="20"/>
                <w:szCs w:val="20"/>
              </w:rPr>
              <w:t xml:space="preserve"> No : 8776 Jeddah 21492</w:t>
            </w:r>
          </w:p>
        </w:tc>
      </w:tr>
      <w:tr w:rsidR="00C34E06" w:rsidRPr="003C4FF8" w:rsidTr="00C34E06">
        <w:tc>
          <w:tcPr>
            <w:tcW w:w="1250" w:type="pct"/>
            <w:tcBorders>
              <w:top w:val="nil"/>
              <w:left w:val="nil"/>
              <w:bottom w:val="nil"/>
              <w:right w:val="nil"/>
            </w:tcBorders>
            <w:shd w:val="clear" w:color="auto" w:fill="E5E5E5"/>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color w:val="000000"/>
                <w:sz w:val="20"/>
                <w:szCs w:val="20"/>
              </w:rPr>
              <w:t>6202400</w:t>
            </w:r>
          </w:p>
        </w:tc>
      </w:tr>
      <w:tr w:rsidR="00C34E06" w:rsidRPr="003C4FF8" w:rsidTr="00C34E06">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color w:val="000000"/>
                <w:sz w:val="20"/>
                <w:szCs w:val="20"/>
              </w:rPr>
              <w:t>6203803</w:t>
            </w:r>
          </w:p>
        </w:tc>
      </w:tr>
      <w:tr w:rsidR="00C34E06" w:rsidRPr="003C4FF8" w:rsidTr="00C34E06">
        <w:tc>
          <w:tcPr>
            <w:tcW w:w="1250" w:type="pct"/>
            <w:tcBorders>
              <w:top w:val="nil"/>
              <w:left w:val="nil"/>
              <w:bottom w:val="nil"/>
              <w:right w:val="nil"/>
            </w:tcBorders>
            <w:shd w:val="clear" w:color="auto" w:fill="E5E5E5"/>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color w:val="000000"/>
                <w:sz w:val="20"/>
                <w:szCs w:val="20"/>
              </w:rPr>
              <w:t>N/A</w:t>
            </w:r>
          </w:p>
        </w:tc>
      </w:tr>
      <w:tr w:rsidR="00C34E06" w:rsidRPr="003C4FF8" w:rsidTr="00C34E06">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color w:val="000000"/>
                <w:sz w:val="20"/>
                <w:szCs w:val="20"/>
              </w:rPr>
              <w:t>www.binex.com.sa</w:t>
            </w:r>
          </w:p>
        </w:tc>
      </w:tr>
      <w:tr w:rsidR="00C34E06" w:rsidRPr="003C4FF8" w:rsidTr="00C34E06">
        <w:tc>
          <w:tcPr>
            <w:tcW w:w="1250" w:type="pct"/>
            <w:tcBorders>
              <w:top w:val="nil"/>
              <w:left w:val="nil"/>
              <w:bottom w:val="nil"/>
              <w:right w:val="nil"/>
            </w:tcBorders>
            <w:shd w:val="clear" w:color="auto" w:fill="E5E5E5"/>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color w:val="000000"/>
                <w:sz w:val="20"/>
                <w:szCs w:val="20"/>
              </w:rPr>
              <w:t>info@binex.com.sa</w:t>
            </w:r>
          </w:p>
        </w:tc>
      </w:tr>
      <w:tr w:rsidR="00C34E06" w:rsidRPr="003C4FF8" w:rsidTr="00C34E06">
        <w:tc>
          <w:tcPr>
            <w:tcW w:w="0" w:type="auto"/>
            <w:tcBorders>
              <w:top w:val="nil"/>
              <w:left w:val="nil"/>
              <w:bottom w:val="nil"/>
              <w:right w:val="nil"/>
            </w:tcBorders>
            <w:shd w:val="clear" w:color="auto" w:fill="FFFFFF"/>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color w:val="000000"/>
                <w:sz w:val="20"/>
                <w:szCs w:val="20"/>
              </w:rPr>
              <w:t>BRITISH GYPSUM, BTS, NATIONAL GYPSUM, SFP, AFICO, DUPONT TYPAR, YUKO, STONDHARD, ASTOR LTD, SSF, KIMMCO, YAMAMOTO, CATNIC, USG MIDDLE EAST, NINGBO, VEXCOLT, LATICRETE, BBI, BPB MARCO, PRIMAFLEX, MATICO, TECHNOMEC, SPEARS, PETTINAROLI, RIYADH FOUNDRY, MILWAUKEE, MULTIKWIK, JAMIL ENTERPRISES, JOSAM INTERNATIONAL, JAY R. SMITH, DALLMER, CEMENT AID, PPP INC, CECO, GEORGE FISCHER, J.W.HARRIS, CHARLOTTE PIPE, BRADFORD WHITE, CAMBRIDGE-LEE, MUELLER, YORKSHIRE, MASKAYU, SCHAEFER, HUNTON FIBER, ADFIL, DRACO, ARDEX, SIKA AG, ICC-BINACHEM, CRESCENT FOUNDRY, STOCKHAM, BAILEY, BLAKEBOROUGH, SCHLEGEL, SUPERLON, RYAN-HERCO, WADE, WATTS, HOTEX</w:t>
            </w:r>
          </w:p>
        </w:tc>
      </w:tr>
      <w:tr w:rsidR="00C34E06" w:rsidRPr="003C4FF8" w:rsidTr="00C34E06">
        <w:tc>
          <w:tcPr>
            <w:tcW w:w="0" w:type="auto"/>
            <w:tcBorders>
              <w:top w:val="nil"/>
              <w:left w:val="nil"/>
              <w:bottom w:val="nil"/>
              <w:right w:val="nil"/>
            </w:tcBorders>
            <w:shd w:val="clear" w:color="auto" w:fill="E5E5E5"/>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color w:val="000000"/>
                <w:sz w:val="20"/>
                <w:szCs w:val="20"/>
              </w:rPr>
              <w:t>DAMMAM, JEDDAH, KHOBAR, RIYADH</w:t>
            </w:r>
          </w:p>
        </w:tc>
      </w:tr>
      <w:tr w:rsidR="00C34E06" w:rsidRPr="003C4FF8" w:rsidTr="00C34E06">
        <w:tc>
          <w:tcPr>
            <w:tcW w:w="0" w:type="auto"/>
            <w:tcBorders>
              <w:top w:val="nil"/>
              <w:left w:val="nil"/>
              <w:bottom w:val="nil"/>
              <w:right w:val="nil"/>
            </w:tcBorders>
            <w:shd w:val="clear" w:color="auto" w:fill="FFFFFF"/>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color w:val="000000"/>
                <w:sz w:val="20"/>
                <w:szCs w:val="20"/>
              </w:rPr>
              <w:lastRenderedPageBreak/>
              <w:t>Classifications</w:t>
            </w:r>
          </w:p>
        </w:tc>
        <w:tc>
          <w:tcPr>
            <w:tcW w:w="0" w:type="auto"/>
            <w:gridSpan w:val="3"/>
            <w:tcBorders>
              <w:top w:val="nil"/>
              <w:left w:val="nil"/>
              <w:bottom w:val="nil"/>
              <w:right w:val="nil"/>
            </w:tcBorders>
            <w:shd w:val="clear" w:color="auto" w:fill="FFFFFF"/>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color w:val="000000"/>
                <w:sz w:val="20"/>
                <w:szCs w:val="20"/>
              </w:rPr>
              <w:t xml:space="preserve">Sealants, Building Materials Manufacturers &amp; Suppliers, Copper Products, Brass &amp; Copper Fittings, Foundries, Pipes &amp; Pipe Fittings Suppliers, Valves &amp; Fittings Suppliers, Drain Cleaners, Manhole Covers, Chemicals, Procurement &amp; Marketing, Epoxy Resins, Tanks, Plaster Products, Metal Products Suppliers, Ceiling, Polyethylene Products, Sheets, Geotextiles, Fiberglass, Insulation Material Suppliers, Castings, Carpet Tiles, Flooring Systems, Adhesive Suppliers, Gypsum Products &amp; Suppliers, Cork Products &amp; Materials, Asphalt &amp; Bitumen Manufacturers &amp; Suppliers, Tile Suppliers, Oils &amp; Greases, Drains, Testing, Measuring &amp; Inspection </w:t>
            </w:r>
            <w:proofErr w:type="spellStart"/>
            <w:r w:rsidRPr="003C4FF8">
              <w:rPr>
                <w:rFonts w:ascii="Arial" w:eastAsia="Times New Roman" w:hAnsi="Arial" w:cs="Arial"/>
                <w:color w:val="000000"/>
                <w:sz w:val="20"/>
                <w:szCs w:val="20"/>
              </w:rPr>
              <w:t>Eqpt</w:t>
            </w:r>
            <w:proofErr w:type="spellEnd"/>
            <w:r w:rsidRPr="003C4FF8">
              <w:rPr>
                <w:rFonts w:ascii="Arial" w:eastAsia="Times New Roman" w:hAnsi="Arial" w:cs="Arial"/>
                <w:color w:val="000000"/>
                <w:sz w:val="20"/>
                <w:szCs w:val="20"/>
              </w:rPr>
              <w:t>., Mortar, Grouting Materials/Services, Membranes, Waterproofing Material, Additives, Finishing Material, Boards, Bolts, Nuts, Screws Manufacturers &amp; Suppliers, Hardware, Suspension Systems, Partitions &amp; Dividers, Tapes, Expansion Joints, Doors &amp; Windows Manufacturers &amp; Suppliers, Building Materials,</w:t>
            </w:r>
          </w:p>
        </w:tc>
      </w:tr>
      <w:tr w:rsidR="00C34E06" w:rsidRPr="003C4FF8" w:rsidTr="00C34E06">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r>
      <w:tr w:rsidR="00C34E06" w:rsidRPr="003C4FF8" w:rsidTr="00C34E06">
        <w:tc>
          <w:tcPr>
            <w:tcW w:w="0" w:type="auto"/>
            <w:gridSpan w:val="4"/>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Arial" w:eastAsia="Times New Roman" w:hAnsi="Arial" w:cs="Arial"/>
                <w:b/>
                <w:bCs/>
                <w:i/>
                <w:iCs/>
                <w:color w:val="FF0000"/>
                <w:sz w:val="20"/>
                <w:szCs w:val="20"/>
              </w:rPr>
              <w:t>Note:</w:t>
            </w:r>
            <w:r w:rsidRPr="003C4FF8">
              <w:rPr>
                <w:rFonts w:ascii="Arial" w:eastAsia="Times New Roman" w:hAnsi="Arial" w:cs="Arial"/>
                <w:i/>
                <w:iCs/>
                <w:color w:val="000000"/>
                <w:sz w:val="20"/>
              </w:rPr>
              <w:t> </w:t>
            </w:r>
            <w:r w:rsidRPr="003C4FF8">
              <w:rPr>
                <w:rFonts w:ascii="Arial" w:eastAsia="Times New Roman" w:hAnsi="Arial" w:cs="Arial"/>
                <w:i/>
                <w:iCs/>
                <w:color w:val="000000"/>
                <w:sz w:val="20"/>
                <w:szCs w:val="20"/>
              </w:rPr>
              <w:t xml:space="preserve">For further detail information, please refer </w:t>
            </w:r>
            <w:proofErr w:type="spellStart"/>
            <w:r w:rsidRPr="003C4FF8">
              <w:rPr>
                <w:rFonts w:ascii="Arial" w:eastAsia="Times New Roman" w:hAnsi="Arial" w:cs="Arial"/>
                <w:i/>
                <w:iCs/>
                <w:color w:val="000000"/>
                <w:sz w:val="20"/>
                <w:szCs w:val="20"/>
              </w:rPr>
              <w:t>JCDInfo</w:t>
            </w:r>
            <w:proofErr w:type="spellEnd"/>
            <w:r w:rsidRPr="003C4FF8">
              <w:rPr>
                <w:rFonts w:ascii="Arial" w:eastAsia="Times New Roman" w:hAnsi="Arial" w:cs="Arial"/>
                <w:i/>
                <w:iCs/>
                <w:color w:val="000000"/>
                <w:sz w:val="20"/>
                <w:szCs w:val="20"/>
              </w:rPr>
              <w:t xml:space="preserve"> book on Page</w:t>
            </w:r>
            <w:r w:rsidRPr="003C4FF8">
              <w:rPr>
                <w:rFonts w:ascii="Arial" w:eastAsia="Times New Roman" w:hAnsi="Arial" w:cs="Arial"/>
                <w:i/>
                <w:iCs/>
                <w:color w:val="000000"/>
                <w:sz w:val="20"/>
              </w:rPr>
              <w:t> </w:t>
            </w:r>
            <w:r w:rsidRPr="003C4FF8">
              <w:rPr>
                <w:rFonts w:ascii="Arial" w:eastAsia="Times New Roman" w:hAnsi="Arial" w:cs="Arial"/>
                <w:b/>
                <w:bCs/>
                <w:i/>
                <w:iCs/>
                <w:color w:val="000000"/>
                <w:sz w:val="20"/>
                <w:szCs w:val="20"/>
              </w:rPr>
              <w:t>225</w:t>
            </w:r>
          </w:p>
        </w:tc>
      </w:tr>
      <w:tr w:rsidR="00C34E06" w:rsidRPr="003C4FF8" w:rsidTr="00C34E06">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r>
      <w:tr w:rsidR="00C34E06" w:rsidRPr="003C4FF8" w:rsidTr="00C34E06">
        <w:tc>
          <w:tcPr>
            <w:tcW w:w="5000" w:type="pct"/>
            <w:gridSpan w:val="4"/>
            <w:tcBorders>
              <w:top w:val="nil"/>
              <w:left w:val="nil"/>
              <w:bottom w:val="nil"/>
              <w:right w:val="nil"/>
            </w:tcBorders>
            <w:shd w:val="clear" w:color="auto" w:fill="E5E5E5"/>
            <w:vAlign w:val="center"/>
            <w:hideMark/>
          </w:tcPr>
          <w:p w:rsidR="00C34E06" w:rsidRPr="003C4FF8"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3C4FF8">
              <w:rPr>
                <w:rFonts w:ascii="Arial" w:eastAsia="Times New Roman" w:hAnsi="Arial" w:cs="Arial"/>
                <w:b/>
                <w:bCs/>
                <w:color w:val="0000FF"/>
                <w:sz w:val="20"/>
                <w:szCs w:val="20"/>
              </w:rPr>
              <w:t>Advertisement(s)</w:t>
            </w:r>
          </w:p>
        </w:tc>
      </w:tr>
      <w:tr w:rsidR="00C34E06" w:rsidRPr="003C4FF8" w:rsidTr="00C34E06">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3C4FF8" w:rsidRDefault="00C34E06" w:rsidP="00C34E06">
            <w:pPr>
              <w:spacing w:line="240" w:lineRule="auto"/>
              <w:rPr>
                <w:rFonts w:ascii="Verdana" w:eastAsia="Times New Roman" w:hAnsi="Verdana" w:cs="Times New Roman"/>
                <w:color w:val="000000"/>
                <w:sz w:val="18"/>
                <w:szCs w:val="18"/>
              </w:rPr>
            </w:pPr>
            <w:r w:rsidRPr="003C4FF8">
              <w:rPr>
                <w:rFonts w:ascii="Verdana" w:eastAsia="Times New Roman" w:hAnsi="Verdana" w:cs="Times New Roman"/>
                <w:color w:val="000000"/>
                <w:sz w:val="18"/>
                <w:szCs w:val="18"/>
              </w:rPr>
              <w:t> </w:t>
            </w:r>
          </w:p>
        </w:tc>
        <w:tc>
          <w:tcPr>
            <w:tcW w:w="0" w:type="auto"/>
            <w:shd w:val="clear" w:color="auto" w:fill="FFFFFF"/>
            <w:vAlign w:val="center"/>
            <w:hideMark/>
          </w:tcPr>
          <w:p w:rsidR="00C34E06" w:rsidRPr="003C4FF8" w:rsidRDefault="00C34E06" w:rsidP="00C34E06">
            <w:pPr>
              <w:spacing w:line="240" w:lineRule="auto"/>
              <w:rPr>
                <w:rFonts w:ascii="Times New Roman" w:eastAsia="Times New Roman" w:hAnsi="Times New Roman" w:cs="Times New Roman"/>
                <w:sz w:val="20"/>
                <w:szCs w:val="20"/>
              </w:rPr>
            </w:pP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434726" w:rsidTr="00C34E06">
        <w:tc>
          <w:tcPr>
            <w:tcW w:w="0" w:type="auto"/>
            <w:gridSpan w:val="4"/>
            <w:tcBorders>
              <w:top w:val="nil"/>
              <w:left w:val="nil"/>
              <w:bottom w:val="nil"/>
              <w:right w:val="nil"/>
            </w:tcBorders>
            <w:shd w:val="clear" w:color="auto" w:fill="E5E5E5"/>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SSA BINLADIN BRANCH EST. - BUILDING MATERIALS</w:t>
            </w:r>
          </w:p>
        </w:tc>
      </w:tr>
      <w:tr w:rsidR="00C34E06" w:rsidRPr="00434726" w:rsidTr="00C34E06">
        <w:tc>
          <w:tcPr>
            <w:tcW w:w="5000" w:type="pct"/>
            <w:gridSpan w:val="4"/>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r>
      <w:tr w:rsidR="00C34E06" w:rsidRPr="00434726" w:rsidTr="00C34E06">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r>
      <w:tr w:rsidR="00C34E06" w:rsidRPr="00434726" w:rsidTr="00C34E06">
        <w:tc>
          <w:tcPr>
            <w:tcW w:w="1250" w:type="pct"/>
            <w:tcBorders>
              <w:top w:val="nil"/>
              <w:left w:val="nil"/>
              <w:bottom w:val="nil"/>
              <w:right w:val="nil"/>
            </w:tcBorders>
            <w:shd w:val="clear" w:color="auto" w:fill="E5E5E5"/>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proofErr w:type="spellStart"/>
            <w:r w:rsidRPr="00434726">
              <w:rPr>
                <w:rFonts w:ascii="Verdana" w:eastAsia="Times New Roman" w:hAnsi="Verdana" w:cs="Times New Roman"/>
                <w:color w:val="000000"/>
                <w:sz w:val="18"/>
                <w:szCs w:val="18"/>
              </w:rPr>
              <w:t>Jeddah,Al</w:t>
            </w:r>
            <w:proofErr w:type="spellEnd"/>
            <w:r w:rsidRPr="00434726">
              <w:rPr>
                <w:rFonts w:ascii="Verdana" w:eastAsia="Times New Roman" w:hAnsi="Verdana" w:cs="Times New Roman"/>
                <w:color w:val="000000"/>
                <w:sz w:val="18"/>
                <w:szCs w:val="18"/>
              </w:rPr>
              <w:t xml:space="preserve"> </w:t>
            </w:r>
            <w:proofErr w:type="spellStart"/>
            <w:r w:rsidRPr="00434726">
              <w:rPr>
                <w:rFonts w:ascii="Verdana" w:eastAsia="Times New Roman" w:hAnsi="Verdana" w:cs="Times New Roman"/>
                <w:color w:val="000000"/>
                <w:sz w:val="18"/>
                <w:szCs w:val="18"/>
              </w:rPr>
              <w:t>Jame'ah</w:t>
            </w:r>
            <w:proofErr w:type="spellEnd"/>
            <w:r w:rsidRPr="00434726">
              <w:rPr>
                <w:rFonts w:ascii="Verdana" w:eastAsia="Times New Roman" w:hAnsi="Verdana" w:cs="Times New Roman"/>
                <w:color w:val="000000"/>
                <w:sz w:val="18"/>
                <w:szCs w:val="18"/>
              </w:rPr>
              <w:t xml:space="preserve"> Dist., Abdullah Bin </w:t>
            </w:r>
            <w:proofErr w:type="spellStart"/>
            <w:r w:rsidRPr="00434726">
              <w:rPr>
                <w:rFonts w:ascii="Verdana" w:eastAsia="Times New Roman" w:hAnsi="Verdana" w:cs="Times New Roman"/>
                <w:color w:val="000000"/>
                <w:sz w:val="18"/>
                <w:szCs w:val="18"/>
              </w:rPr>
              <w:t>Sulaiman</w:t>
            </w:r>
            <w:proofErr w:type="spellEnd"/>
            <w:r w:rsidRPr="00434726">
              <w:rPr>
                <w:rFonts w:ascii="Verdana" w:eastAsia="Times New Roman" w:hAnsi="Verdana" w:cs="Times New Roman"/>
                <w:color w:val="000000"/>
                <w:sz w:val="18"/>
                <w:szCs w:val="18"/>
              </w:rPr>
              <w:t xml:space="preserve"> St., Near </w:t>
            </w:r>
            <w:proofErr w:type="spellStart"/>
            <w:r w:rsidRPr="00434726">
              <w:rPr>
                <w:rFonts w:ascii="Verdana" w:eastAsia="Times New Roman" w:hAnsi="Verdana" w:cs="Times New Roman"/>
                <w:color w:val="000000"/>
                <w:sz w:val="18"/>
                <w:szCs w:val="18"/>
              </w:rPr>
              <w:t>Binladen</w:t>
            </w:r>
            <w:proofErr w:type="spellEnd"/>
            <w:r w:rsidRPr="00434726">
              <w:rPr>
                <w:rFonts w:ascii="Verdana" w:eastAsia="Times New Roman" w:hAnsi="Verdana" w:cs="Times New Roman"/>
                <w:color w:val="000000"/>
                <w:sz w:val="18"/>
                <w:szCs w:val="18"/>
              </w:rPr>
              <w:t xml:space="preserve"> Mosque</w:t>
            </w:r>
          </w:p>
        </w:tc>
      </w:tr>
      <w:tr w:rsidR="00C34E06" w:rsidRPr="00434726" w:rsidTr="00C34E06">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proofErr w:type="spellStart"/>
            <w:r w:rsidRPr="00434726">
              <w:rPr>
                <w:rFonts w:ascii="Arial" w:eastAsia="Times New Roman" w:hAnsi="Arial" w:cs="Arial"/>
                <w:color w:val="000000"/>
                <w:sz w:val="20"/>
                <w:szCs w:val="20"/>
              </w:rPr>
              <w:t>P.O.Box</w:t>
            </w:r>
            <w:proofErr w:type="spellEnd"/>
            <w:r w:rsidRPr="00434726">
              <w:rPr>
                <w:rFonts w:ascii="Arial" w:eastAsia="Times New Roman" w:hAnsi="Arial" w:cs="Arial"/>
                <w:color w:val="000000"/>
                <w:sz w:val="20"/>
                <w:szCs w:val="20"/>
              </w:rPr>
              <w:t xml:space="preserve"> No : </w:t>
            </w:r>
            <w:proofErr w:type="spellStart"/>
            <w:r w:rsidRPr="00434726">
              <w:rPr>
                <w:rFonts w:ascii="Arial" w:eastAsia="Times New Roman" w:hAnsi="Arial" w:cs="Arial"/>
                <w:color w:val="000000"/>
                <w:sz w:val="20"/>
                <w:szCs w:val="20"/>
              </w:rPr>
              <w:t>P.O.Box</w:t>
            </w:r>
            <w:proofErr w:type="spellEnd"/>
            <w:r w:rsidRPr="00434726">
              <w:rPr>
                <w:rFonts w:ascii="Arial" w:eastAsia="Times New Roman" w:hAnsi="Arial" w:cs="Arial"/>
                <w:color w:val="000000"/>
                <w:sz w:val="20"/>
                <w:szCs w:val="20"/>
              </w:rPr>
              <w:t xml:space="preserve"> No : 14141 Jeddah 21424</w:t>
            </w:r>
          </w:p>
        </w:tc>
      </w:tr>
      <w:tr w:rsidR="00C34E06" w:rsidRPr="00434726" w:rsidTr="00C34E06">
        <w:tc>
          <w:tcPr>
            <w:tcW w:w="1250" w:type="pct"/>
            <w:tcBorders>
              <w:top w:val="nil"/>
              <w:left w:val="nil"/>
              <w:bottom w:val="nil"/>
              <w:right w:val="nil"/>
            </w:tcBorders>
            <w:shd w:val="clear" w:color="auto" w:fill="E5E5E5"/>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color w:val="000000"/>
                <w:sz w:val="20"/>
                <w:szCs w:val="20"/>
              </w:rPr>
              <w:t>6804030</w:t>
            </w:r>
          </w:p>
        </w:tc>
      </w:tr>
      <w:tr w:rsidR="00C34E06" w:rsidRPr="00434726" w:rsidTr="00C34E06">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color w:val="000000"/>
                <w:sz w:val="20"/>
                <w:szCs w:val="20"/>
              </w:rPr>
              <w:t>6803961</w:t>
            </w:r>
          </w:p>
        </w:tc>
      </w:tr>
      <w:tr w:rsidR="00C34E06" w:rsidRPr="00434726" w:rsidTr="00C34E06">
        <w:tc>
          <w:tcPr>
            <w:tcW w:w="1250" w:type="pct"/>
            <w:tcBorders>
              <w:top w:val="nil"/>
              <w:left w:val="nil"/>
              <w:bottom w:val="nil"/>
              <w:right w:val="nil"/>
            </w:tcBorders>
            <w:shd w:val="clear" w:color="auto" w:fill="E5E5E5"/>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color w:val="000000"/>
                <w:sz w:val="20"/>
                <w:szCs w:val="20"/>
              </w:rPr>
              <w:t>N/A</w:t>
            </w:r>
          </w:p>
        </w:tc>
      </w:tr>
      <w:tr w:rsidR="00C34E06" w:rsidRPr="00434726" w:rsidTr="00C34E06">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color w:val="000000"/>
                <w:sz w:val="20"/>
                <w:szCs w:val="20"/>
              </w:rPr>
              <w:t>N/A</w:t>
            </w:r>
          </w:p>
        </w:tc>
      </w:tr>
      <w:tr w:rsidR="00C34E06" w:rsidRPr="00434726" w:rsidTr="00C34E06">
        <w:tc>
          <w:tcPr>
            <w:tcW w:w="1250" w:type="pct"/>
            <w:tcBorders>
              <w:top w:val="nil"/>
              <w:left w:val="nil"/>
              <w:bottom w:val="nil"/>
              <w:right w:val="nil"/>
            </w:tcBorders>
            <w:shd w:val="clear" w:color="auto" w:fill="E5E5E5"/>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color w:val="000000"/>
                <w:sz w:val="20"/>
                <w:szCs w:val="20"/>
              </w:rPr>
              <w:t>iblbldmt@sps.net.sa</w:t>
            </w:r>
          </w:p>
        </w:tc>
      </w:tr>
      <w:tr w:rsidR="00C34E06" w:rsidRPr="00434726" w:rsidTr="00C34E06">
        <w:tc>
          <w:tcPr>
            <w:tcW w:w="0" w:type="auto"/>
            <w:tcBorders>
              <w:top w:val="nil"/>
              <w:left w:val="nil"/>
              <w:bottom w:val="nil"/>
              <w:right w:val="nil"/>
            </w:tcBorders>
            <w:shd w:val="clear" w:color="auto" w:fill="FFFFFF"/>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color w:val="000000"/>
                <w:sz w:val="20"/>
                <w:szCs w:val="20"/>
              </w:rPr>
              <w:t>PAINTS - IBLEC, VDL- PVC Fittings, AVK Valves, WAVIN - PVC Fittings, DAECHOL Plaster Access, GENCON Tile Adhesive &amp; Chemical Contract, FIP - PVC Fittings, GRAFIATO FINISH - IBLEC, SCHLUTER Tile Fixing - Systems for Walls &amp; Floor, BALCO METALLINES Construction Joint, WOOSTER Anti Slip Safety Stair, DEFLEX Construction Joints</w:t>
            </w:r>
          </w:p>
        </w:tc>
      </w:tr>
      <w:tr w:rsidR="00C34E06" w:rsidRPr="00434726" w:rsidTr="00C34E06">
        <w:tc>
          <w:tcPr>
            <w:tcW w:w="0" w:type="auto"/>
            <w:tcBorders>
              <w:top w:val="nil"/>
              <w:left w:val="nil"/>
              <w:bottom w:val="nil"/>
              <w:right w:val="nil"/>
            </w:tcBorders>
            <w:shd w:val="clear" w:color="auto" w:fill="E5E5E5"/>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color w:val="000000"/>
                <w:sz w:val="20"/>
                <w:szCs w:val="20"/>
              </w:rPr>
              <w:t>N/A</w:t>
            </w:r>
          </w:p>
        </w:tc>
      </w:tr>
      <w:tr w:rsidR="00C34E06" w:rsidRPr="00434726" w:rsidTr="00C34E06">
        <w:tc>
          <w:tcPr>
            <w:tcW w:w="0" w:type="auto"/>
            <w:tcBorders>
              <w:top w:val="nil"/>
              <w:left w:val="nil"/>
              <w:bottom w:val="nil"/>
              <w:right w:val="nil"/>
            </w:tcBorders>
            <w:shd w:val="clear" w:color="auto" w:fill="FFFFFF"/>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color w:val="000000"/>
                <w:sz w:val="20"/>
                <w:szCs w:val="20"/>
              </w:rPr>
              <w:t>Finishing Material, Adhesive Suppliers, Tile Suppliers, Plaster Products, Valves &amp; Fittings Suppliers, P.V.C. Products &amp; Systems, Paint Suppliers, Grouting Materials/Services, Building Materials,</w:t>
            </w:r>
          </w:p>
        </w:tc>
      </w:tr>
      <w:tr w:rsidR="00C34E06" w:rsidRPr="00434726" w:rsidTr="00C34E06">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r>
      <w:tr w:rsidR="00C34E06" w:rsidRPr="00434726" w:rsidTr="00C34E06">
        <w:tc>
          <w:tcPr>
            <w:tcW w:w="0" w:type="auto"/>
            <w:gridSpan w:val="4"/>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Arial" w:eastAsia="Times New Roman" w:hAnsi="Arial" w:cs="Arial"/>
                <w:b/>
                <w:bCs/>
                <w:i/>
                <w:iCs/>
                <w:color w:val="FF0000"/>
                <w:sz w:val="20"/>
                <w:szCs w:val="20"/>
              </w:rPr>
              <w:t>Note:</w:t>
            </w:r>
            <w:r w:rsidRPr="00434726">
              <w:rPr>
                <w:rFonts w:ascii="Arial" w:eastAsia="Times New Roman" w:hAnsi="Arial" w:cs="Arial"/>
                <w:i/>
                <w:iCs/>
                <w:color w:val="000000"/>
                <w:sz w:val="20"/>
              </w:rPr>
              <w:t> </w:t>
            </w:r>
            <w:r w:rsidRPr="00434726">
              <w:rPr>
                <w:rFonts w:ascii="Arial" w:eastAsia="Times New Roman" w:hAnsi="Arial" w:cs="Arial"/>
                <w:i/>
                <w:iCs/>
                <w:color w:val="000000"/>
                <w:sz w:val="20"/>
                <w:szCs w:val="20"/>
              </w:rPr>
              <w:t xml:space="preserve">For further detail information, please refer </w:t>
            </w:r>
            <w:proofErr w:type="spellStart"/>
            <w:r w:rsidRPr="00434726">
              <w:rPr>
                <w:rFonts w:ascii="Arial" w:eastAsia="Times New Roman" w:hAnsi="Arial" w:cs="Arial"/>
                <w:i/>
                <w:iCs/>
                <w:color w:val="000000"/>
                <w:sz w:val="20"/>
                <w:szCs w:val="20"/>
              </w:rPr>
              <w:t>JCDInfo</w:t>
            </w:r>
            <w:proofErr w:type="spellEnd"/>
            <w:r w:rsidRPr="00434726">
              <w:rPr>
                <w:rFonts w:ascii="Arial" w:eastAsia="Times New Roman" w:hAnsi="Arial" w:cs="Arial"/>
                <w:i/>
                <w:iCs/>
                <w:color w:val="000000"/>
                <w:sz w:val="20"/>
                <w:szCs w:val="20"/>
              </w:rPr>
              <w:t xml:space="preserve"> book on Page</w:t>
            </w:r>
            <w:r w:rsidRPr="00434726">
              <w:rPr>
                <w:rFonts w:ascii="Arial" w:eastAsia="Times New Roman" w:hAnsi="Arial" w:cs="Arial"/>
                <w:i/>
                <w:iCs/>
                <w:color w:val="000000"/>
                <w:sz w:val="20"/>
              </w:rPr>
              <w:t> </w:t>
            </w:r>
            <w:r w:rsidRPr="00434726">
              <w:rPr>
                <w:rFonts w:ascii="Arial" w:eastAsia="Times New Roman" w:hAnsi="Arial" w:cs="Arial"/>
                <w:b/>
                <w:bCs/>
                <w:i/>
                <w:iCs/>
                <w:color w:val="000000"/>
                <w:sz w:val="20"/>
                <w:szCs w:val="20"/>
              </w:rPr>
              <w:t>230</w:t>
            </w:r>
          </w:p>
        </w:tc>
      </w:tr>
      <w:tr w:rsidR="00C34E06" w:rsidRPr="00434726" w:rsidTr="00C34E06">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r>
      <w:tr w:rsidR="00C34E06" w:rsidRPr="00434726" w:rsidTr="00C34E06">
        <w:tc>
          <w:tcPr>
            <w:tcW w:w="5000" w:type="pct"/>
            <w:gridSpan w:val="4"/>
            <w:tcBorders>
              <w:top w:val="nil"/>
              <w:left w:val="nil"/>
              <w:bottom w:val="nil"/>
              <w:right w:val="nil"/>
            </w:tcBorders>
            <w:shd w:val="clear" w:color="auto" w:fill="E5E5E5"/>
            <w:vAlign w:val="center"/>
            <w:hideMark/>
          </w:tcPr>
          <w:p w:rsidR="00C34E06" w:rsidRPr="00434726"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434726">
              <w:rPr>
                <w:rFonts w:ascii="Arial" w:eastAsia="Times New Roman" w:hAnsi="Arial" w:cs="Arial"/>
                <w:b/>
                <w:bCs/>
                <w:color w:val="0000FF"/>
                <w:sz w:val="20"/>
                <w:szCs w:val="20"/>
              </w:rPr>
              <w:t>Advertisement(s)</w:t>
            </w:r>
          </w:p>
        </w:tc>
      </w:tr>
      <w:tr w:rsidR="00C34E06" w:rsidRPr="00434726" w:rsidTr="00C34E06">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434726" w:rsidRDefault="00C34E06" w:rsidP="00C34E06">
            <w:pPr>
              <w:spacing w:line="240" w:lineRule="auto"/>
              <w:rPr>
                <w:rFonts w:ascii="Verdana" w:eastAsia="Times New Roman" w:hAnsi="Verdana" w:cs="Times New Roman"/>
                <w:color w:val="000000"/>
                <w:sz w:val="18"/>
                <w:szCs w:val="18"/>
              </w:rPr>
            </w:pPr>
            <w:r w:rsidRPr="00434726">
              <w:rPr>
                <w:rFonts w:ascii="Verdana" w:eastAsia="Times New Roman" w:hAnsi="Verdana" w:cs="Times New Roman"/>
                <w:color w:val="000000"/>
                <w:sz w:val="18"/>
                <w:szCs w:val="18"/>
              </w:rPr>
              <w:t> </w:t>
            </w:r>
          </w:p>
        </w:tc>
        <w:tc>
          <w:tcPr>
            <w:tcW w:w="0" w:type="auto"/>
            <w:shd w:val="clear" w:color="auto" w:fill="FFFFFF"/>
            <w:vAlign w:val="center"/>
            <w:hideMark/>
          </w:tcPr>
          <w:p w:rsidR="00C34E06" w:rsidRPr="00434726" w:rsidRDefault="00C34E06" w:rsidP="00C34E06">
            <w:pPr>
              <w:spacing w:line="240" w:lineRule="auto"/>
              <w:rPr>
                <w:rFonts w:ascii="Times New Roman" w:eastAsia="Times New Roman" w:hAnsi="Times New Roman" w:cs="Times New Roman"/>
                <w:sz w:val="20"/>
                <w:szCs w:val="20"/>
              </w:rPr>
            </w:pPr>
          </w:p>
        </w:tc>
      </w:tr>
      <w:tr w:rsidR="00C34E06" w:rsidRPr="005C4B68" w:rsidTr="00C34E06">
        <w:tc>
          <w:tcPr>
            <w:tcW w:w="0" w:type="auto"/>
            <w:gridSpan w:val="4"/>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KANOO, YUSUF BIN AHMED</w:t>
            </w:r>
          </w:p>
        </w:tc>
      </w:tr>
      <w:tr w:rsidR="00C34E06" w:rsidRPr="005C4B68" w:rsidTr="00C34E06">
        <w:tc>
          <w:tcPr>
            <w:tcW w:w="5000" w:type="pct"/>
            <w:gridSpan w:val="4"/>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lastRenderedPageBreak/>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proofErr w:type="spellStart"/>
            <w:r w:rsidRPr="005C4B68">
              <w:rPr>
                <w:rFonts w:ascii="Verdana" w:eastAsia="Times New Roman" w:hAnsi="Verdana" w:cs="Times New Roman"/>
                <w:color w:val="000000"/>
                <w:sz w:val="18"/>
                <w:szCs w:val="18"/>
              </w:rPr>
              <w:t>Jeddah,Madinah</w:t>
            </w:r>
            <w:proofErr w:type="spellEnd"/>
            <w:r w:rsidRPr="005C4B68">
              <w:rPr>
                <w:rFonts w:ascii="Verdana" w:eastAsia="Times New Roman" w:hAnsi="Verdana" w:cs="Times New Roman"/>
                <w:color w:val="000000"/>
                <w:sz w:val="18"/>
                <w:szCs w:val="18"/>
              </w:rPr>
              <w:t xml:space="preserve"> Rd., Kilo-7, </w:t>
            </w:r>
            <w:proofErr w:type="spellStart"/>
            <w:r w:rsidRPr="005C4B68">
              <w:rPr>
                <w:rFonts w:ascii="Verdana" w:eastAsia="Times New Roman" w:hAnsi="Verdana" w:cs="Times New Roman"/>
                <w:color w:val="000000"/>
                <w:sz w:val="18"/>
                <w:szCs w:val="18"/>
              </w:rPr>
              <w:t>Kanoo</w:t>
            </w:r>
            <w:proofErr w:type="spellEnd"/>
            <w:r w:rsidRPr="005C4B68">
              <w:rPr>
                <w:rFonts w:ascii="Verdana" w:eastAsia="Times New Roman" w:hAnsi="Verdana" w:cs="Times New Roman"/>
                <w:color w:val="000000"/>
                <w:sz w:val="18"/>
                <w:szCs w:val="18"/>
              </w:rPr>
              <w:t xml:space="preserve"> Bldg.</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proofErr w:type="spellStart"/>
            <w:r w:rsidRPr="005C4B68">
              <w:rPr>
                <w:rFonts w:ascii="Arial" w:eastAsia="Times New Roman" w:hAnsi="Arial" w:cs="Arial"/>
                <w:color w:val="000000"/>
                <w:sz w:val="20"/>
                <w:szCs w:val="20"/>
              </w:rPr>
              <w:t>P.O.Box</w:t>
            </w:r>
            <w:proofErr w:type="spellEnd"/>
            <w:r w:rsidRPr="005C4B68">
              <w:rPr>
                <w:rFonts w:ascii="Arial" w:eastAsia="Times New Roman" w:hAnsi="Arial" w:cs="Arial"/>
                <w:color w:val="000000"/>
                <w:sz w:val="20"/>
                <w:szCs w:val="20"/>
              </w:rPr>
              <w:t xml:space="preserve"> No : </w:t>
            </w:r>
            <w:proofErr w:type="spellStart"/>
            <w:r w:rsidRPr="005C4B68">
              <w:rPr>
                <w:rFonts w:ascii="Arial" w:eastAsia="Times New Roman" w:hAnsi="Arial" w:cs="Arial"/>
                <w:color w:val="000000"/>
                <w:sz w:val="20"/>
                <w:szCs w:val="20"/>
              </w:rPr>
              <w:t>P.O.Box</w:t>
            </w:r>
            <w:proofErr w:type="spellEnd"/>
            <w:r w:rsidRPr="005C4B68">
              <w:rPr>
                <w:rFonts w:ascii="Arial" w:eastAsia="Times New Roman" w:hAnsi="Arial" w:cs="Arial"/>
                <w:color w:val="000000"/>
                <w:sz w:val="20"/>
                <w:szCs w:val="20"/>
              </w:rPr>
              <w:t xml:space="preserve"> No : 812 Jeddah 21421</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2636171</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2632910</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N/A</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www.ybakanoo.com</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groupmngt@jed.kanoosa.com</w:t>
            </w:r>
          </w:p>
        </w:tc>
      </w:tr>
      <w:tr w:rsidR="00C34E06" w:rsidRPr="005C4B68" w:rsidTr="00C34E06">
        <w:tc>
          <w:tcPr>
            <w:tcW w:w="0" w:type="auto"/>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JOTRON ELECTRONICS, CHUBB SAFES, PHOENIX SAFE, TOKIMEC INC., CASE TECHNOLOGY, ARMA GLASS, ADVANCE PERMITER SYSTEM, THRANE &amp; THRANE, INTRON GMBH, JAPAN RADIO CO., VIKING Life Saving &amp; Sea Safety, MCMURDO LTD., NORTHROP, NORTON, BRIDGE STONE Marine, FURNO ELECTRIC CO., GRUMMAN SPERRY MARINE, SNORKEL, AUSA, HIDROMEK, MONITOWOC, JOHN ZINK, KOCH GLITSCH, TLV, NORDSTROM, TLV, ISGEC, FARRIS, COMPARE BROOMWADE, KUBOTA, JISKOOT, CORUS, ROCLEAN DESMI, CUNO, HYSTER, GROVE, HIAB, JLG, ECONOSTO, KHT, BAROID, RADEK ELECTRONICS</w:t>
            </w:r>
          </w:p>
        </w:tc>
      </w:tr>
      <w:tr w:rsidR="00C34E06" w:rsidRPr="005C4B68" w:rsidTr="00C34E06">
        <w:tc>
          <w:tcPr>
            <w:tcW w:w="0" w:type="auto"/>
            <w:tcBorders>
              <w:top w:val="nil"/>
              <w:left w:val="nil"/>
              <w:bottom w:val="nil"/>
              <w:right w:val="nil"/>
            </w:tcBorders>
            <w:shd w:val="clear" w:color="auto" w:fill="E5E5E5"/>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N/A</w:t>
            </w:r>
          </w:p>
        </w:tc>
      </w:tr>
      <w:tr w:rsidR="00C34E06" w:rsidRPr="005C4B68" w:rsidTr="00C34E06">
        <w:tc>
          <w:tcPr>
            <w:tcW w:w="0" w:type="auto"/>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 xml:space="preserve">Freight Forwarding, Customs Clearance, Transport Services, Cargo Clearance &amp; Handling Services, Cranes, Warehouses &amp; Warehousing, Logistics, Packing Services, Removers &amp; Removals, Shipping Agents, Marine - Marine Services, Surveyors, Bunkering, Boiler Suppliers, Power Plants, Power Generation, Power Transmission &amp; Distribution, Power Transmission </w:t>
            </w:r>
            <w:proofErr w:type="spellStart"/>
            <w:r w:rsidRPr="005C4B68">
              <w:rPr>
                <w:rFonts w:ascii="Arial" w:eastAsia="Times New Roman" w:hAnsi="Arial" w:cs="Arial"/>
                <w:color w:val="000000"/>
                <w:sz w:val="20"/>
                <w:szCs w:val="20"/>
              </w:rPr>
              <w:t>Eqpt</w:t>
            </w:r>
            <w:proofErr w:type="spellEnd"/>
            <w:r w:rsidRPr="005C4B68">
              <w:rPr>
                <w:rFonts w:ascii="Arial" w:eastAsia="Times New Roman" w:hAnsi="Arial" w:cs="Arial"/>
                <w:color w:val="000000"/>
                <w:sz w:val="20"/>
                <w:szCs w:val="20"/>
              </w:rPr>
              <w:t xml:space="preserve">. Suppliers, Instrumentations, Control &amp; Monitoring </w:t>
            </w:r>
            <w:proofErr w:type="spellStart"/>
            <w:r w:rsidRPr="005C4B68">
              <w:rPr>
                <w:rFonts w:ascii="Arial" w:eastAsia="Times New Roman" w:hAnsi="Arial" w:cs="Arial"/>
                <w:color w:val="000000"/>
                <w:sz w:val="20"/>
                <w:szCs w:val="20"/>
              </w:rPr>
              <w:t>Eqpt</w:t>
            </w:r>
            <w:proofErr w:type="spellEnd"/>
            <w:r w:rsidRPr="005C4B68">
              <w:rPr>
                <w:rFonts w:ascii="Arial" w:eastAsia="Times New Roman" w:hAnsi="Arial" w:cs="Arial"/>
                <w:color w:val="000000"/>
                <w:sz w:val="20"/>
                <w:szCs w:val="20"/>
              </w:rPr>
              <w:t xml:space="preserve">., Control Engineering, Diagnostic Services, Electrical Contractors, Desalination Equipment &amp; Systems, Desalting Services, Waste Water Treatment System, Lubricants, Industrial Maintenance Products, Industrial Safety Services, Machine Tools Suppliers, Safety Equipment Suppliers, Safety Services, Refurbishing Works, Tools Suppliers, Corrosion Control, Hardware, Aviation Services, Avionics, Raw Materials, Repair Works, Aircraft Handling, Aircraft Maintenance &amp; Repair Services, Aircraft Ground Support Systems, Ground Support Equipment, Services, Oilfield Equipment Suppliers, Drilling Equipment Suppliers, Valves &amp; Fittings Suppliers, Heat Exchangers, Filtration, Hoses &amp; Hose Fittings, Material Handling </w:t>
            </w:r>
            <w:proofErr w:type="spellStart"/>
            <w:r w:rsidRPr="005C4B68">
              <w:rPr>
                <w:rFonts w:ascii="Arial" w:eastAsia="Times New Roman" w:hAnsi="Arial" w:cs="Arial"/>
                <w:color w:val="000000"/>
                <w:sz w:val="20"/>
                <w:szCs w:val="20"/>
              </w:rPr>
              <w:t>Eqpt</w:t>
            </w:r>
            <w:proofErr w:type="spellEnd"/>
            <w:r w:rsidRPr="005C4B68">
              <w:rPr>
                <w:rFonts w:ascii="Arial" w:eastAsia="Times New Roman" w:hAnsi="Arial" w:cs="Arial"/>
                <w:color w:val="000000"/>
                <w:sz w:val="20"/>
                <w:szCs w:val="20"/>
              </w:rPr>
              <w:t xml:space="preserve">. Suppliers, Parts &amp; Spares - Industrial, Forklifts, Construction </w:t>
            </w:r>
            <w:proofErr w:type="spellStart"/>
            <w:r w:rsidRPr="005C4B68">
              <w:rPr>
                <w:rFonts w:ascii="Arial" w:eastAsia="Times New Roman" w:hAnsi="Arial" w:cs="Arial"/>
                <w:color w:val="000000"/>
                <w:sz w:val="20"/>
                <w:szCs w:val="20"/>
              </w:rPr>
              <w:t>Eqpt</w:t>
            </w:r>
            <w:proofErr w:type="spellEnd"/>
            <w:r w:rsidRPr="005C4B68">
              <w:rPr>
                <w:rFonts w:ascii="Arial" w:eastAsia="Times New Roman" w:hAnsi="Arial" w:cs="Arial"/>
                <w:color w:val="000000"/>
                <w:sz w:val="20"/>
                <w:szCs w:val="20"/>
              </w:rPr>
              <w:t xml:space="preserve">. Hire, Construction Equipment Suppliers, Compressors, Grinding &amp; Cutting Wheels, Airlines Agents, Tour Packages, Travel Agency, Air Cargo Services, Electronic Equipment &amp; Systems, Security Equipment Suppliers, Security Systems, Lockers (Deposit), Safes &amp; Vaults, Doors &amp; Windows Manufacturers &amp; Suppliers, Cabinets, Close Circuit TV Systems (CCTV), Access Control System, Fire Alarm System, Time Recording Machine, Navigational Systems, Marine - Communication &amp; Navigation </w:t>
            </w:r>
            <w:proofErr w:type="spellStart"/>
            <w:r w:rsidRPr="005C4B68">
              <w:rPr>
                <w:rFonts w:ascii="Arial" w:eastAsia="Times New Roman" w:hAnsi="Arial" w:cs="Arial"/>
                <w:color w:val="000000"/>
                <w:sz w:val="20"/>
                <w:szCs w:val="20"/>
              </w:rPr>
              <w:t>Eqpt</w:t>
            </w:r>
            <w:proofErr w:type="spellEnd"/>
            <w:r w:rsidRPr="005C4B68">
              <w:rPr>
                <w:rFonts w:ascii="Arial" w:eastAsia="Times New Roman" w:hAnsi="Arial" w:cs="Arial"/>
                <w:color w:val="000000"/>
                <w:sz w:val="20"/>
                <w:szCs w:val="20"/>
              </w:rPr>
              <w:t xml:space="preserve">. Suppliers, Life Saving </w:t>
            </w:r>
            <w:proofErr w:type="spellStart"/>
            <w:r w:rsidRPr="005C4B68">
              <w:rPr>
                <w:rFonts w:ascii="Arial" w:eastAsia="Times New Roman" w:hAnsi="Arial" w:cs="Arial"/>
                <w:color w:val="000000"/>
                <w:sz w:val="20"/>
                <w:szCs w:val="20"/>
              </w:rPr>
              <w:t>Eqpt</w:t>
            </w:r>
            <w:proofErr w:type="spellEnd"/>
            <w:r w:rsidRPr="005C4B68">
              <w:rPr>
                <w:rFonts w:ascii="Arial" w:eastAsia="Times New Roman" w:hAnsi="Arial" w:cs="Arial"/>
                <w:color w:val="000000"/>
                <w:sz w:val="20"/>
                <w:szCs w:val="20"/>
              </w:rPr>
              <w:t>., Operation &amp; Maintenance Services, Cooling Towers, Warehouse Equipment, Oilfield Services, Garbage Containers,</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0" w:type="auto"/>
            <w:gridSpan w:val="4"/>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i/>
                <w:iCs/>
                <w:color w:val="FF0000"/>
                <w:sz w:val="20"/>
                <w:szCs w:val="20"/>
              </w:rPr>
              <w:t>Note:</w:t>
            </w:r>
            <w:r w:rsidRPr="005C4B68">
              <w:rPr>
                <w:rFonts w:ascii="Arial" w:eastAsia="Times New Roman" w:hAnsi="Arial" w:cs="Arial"/>
                <w:i/>
                <w:iCs/>
                <w:color w:val="000000"/>
                <w:sz w:val="20"/>
              </w:rPr>
              <w:t> </w:t>
            </w:r>
            <w:r w:rsidRPr="005C4B68">
              <w:rPr>
                <w:rFonts w:ascii="Arial" w:eastAsia="Times New Roman" w:hAnsi="Arial" w:cs="Arial"/>
                <w:i/>
                <w:iCs/>
                <w:color w:val="000000"/>
                <w:sz w:val="20"/>
                <w:szCs w:val="20"/>
              </w:rPr>
              <w:t xml:space="preserve">For further detail information, please refer </w:t>
            </w:r>
            <w:proofErr w:type="spellStart"/>
            <w:r w:rsidRPr="005C4B68">
              <w:rPr>
                <w:rFonts w:ascii="Arial" w:eastAsia="Times New Roman" w:hAnsi="Arial" w:cs="Arial"/>
                <w:i/>
                <w:iCs/>
                <w:color w:val="000000"/>
                <w:sz w:val="20"/>
                <w:szCs w:val="20"/>
              </w:rPr>
              <w:t>JCDInfo</w:t>
            </w:r>
            <w:proofErr w:type="spellEnd"/>
            <w:r w:rsidRPr="005C4B68">
              <w:rPr>
                <w:rFonts w:ascii="Arial" w:eastAsia="Times New Roman" w:hAnsi="Arial" w:cs="Arial"/>
                <w:i/>
                <w:iCs/>
                <w:color w:val="000000"/>
                <w:sz w:val="20"/>
                <w:szCs w:val="20"/>
              </w:rPr>
              <w:t xml:space="preserve"> book on Page</w:t>
            </w:r>
            <w:r w:rsidRPr="005C4B68">
              <w:rPr>
                <w:rFonts w:ascii="Arial" w:eastAsia="Times New Roman" w:hAnsi="Arial" w:cs="Arial"/>
                <w:i/>
                <w:iCs/>
                <w:color w:val="000000"/>
                <w:sz w:val="20"/>
              </w:rPr>
              <w:t> </w:t>
            </w:r>
            <w:r w:rsidRPr="005C4B68">
              <w:rPr>
                <w:rFonts w:ascii="Arial" w:eastAsia="Times New Roman" w:hAnsi="Arial" w:cs="Arial"/>
                <w:b/>
                <w:bCs/>
                <w:i/>
                <w:iCs/>
                <w:color w:val="000000"/>
                <w:sz w:val="20"/>
                <w:szCs w:val="20"/>
              </w:rPr>
              <w:t>247</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5000" w:type="pct"/>
            <w:gridSpan w:val="4"/>
            <w:tcBorders>
              <w:top w:val="nil"/>
              <w:left w:val="nil"/>
              <w:bottom w:val="nil"/>
              <w:right w:val="nil"/>
            </w:tcBorders>
            <w:shd w:val="clear" w:color="auto" w:fill="E5E5E5"/>
            <w:vAlign w:val="center"/>
            <w:hideMark/>
          </w:tcPr>
          <w:p w:rsidR="00C34E06" w:rsidRPr="005C4B68"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5C4B68">
              <w:rPr>
                <w:rFonts w:ascii="Arial" w:eastAsia="Times New Roman" w:hAnsi="Arial" w:cs="Arial"/>
                <w:b/>
                <w:bCs/>
                <w:color w:val="0000FF"/>
                <w:sz w:val="20"/>
                <w:szCs w:val="20"/>
              </w:rPr>
              <w:t>Advertisement(s)</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0" w:type="auto"/>
            <w:gridSpan w:val="4"/>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MAHFOUZ, ESSAM EST. FOR TRADE &amp; IMPORT (METSU)</w:t>
            </w:r>
          </w:p>
        </w:tc>
      </w:tr>
      <w:tr w:rsidR="00C34E06" w:rsidRPr="005C4B68" w:rsidTr="00C34E06">
        <w:tc>
          <w:tcPr>
            <w:tcW w:w="5000" w:type="pct"/>
            <w:gridSpan w:val="4"/>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proofErr w:type="spellStart"/>
            <w:r w:rsidRPr="005C4B68">
              <w:rPr>
                <w:rFonts w:ascii="Verdana" w:eastAsia="Times New Roman" w:hAnsi="Verdana" w:cs="Times New Roman"/>
                <w:color w:val="000000"/>
                <w:sz w:val="18"/>
                <w:szCs w:val="18"/>
              </w:rPr>
              <w:t>Jeddah,Hail</w:t>
            </w:r>
            <w:proofErr w:type="spellEnd"/>
            <w:r w:rsidRPr="005C4B68">
              <w:rPr>
                <w:rFonts w:ascii="Verdana" w:eastAsia="Times New Roman" w:hAnsi="Verdana" w:cs="Times New Roman"/>
                <w:color w:val="000000"/>
                <w:sz w:val="18"/>
                <w:szCs w:val="18"/>
              </w:rPr>
              <w:t xml:space="preserve"> St., Nr. </w:t>
            </w:r>
            <w:proofErr w:type="spellStart"/>
            <w:r w:rsidRPr="005C4B68">
              <w:rPr>
                <w:rFonts w:ascii="Verdana" w:eastAsia="Times New Roman" w:hAnsi="Verdana" w:cs="Times New Roman"/>
                <w:color w:val="000000"/>
                <w:sz w:val="18"/>
                <w:szCs w:val="18"/>
              </w:rPr>
              <w:t>AlMabani</w:t>
            </w:r>
            <w:proofErr w:type="spellEnd"/>
            <w:r w:rsidRPr="005C4B68">
              <w:rPr>
                <w:rFonts w:ascii="Verdana" w:eastAsia="Times New Roman" w:hAnsi="Verdana" w:cs="Times New Roman"/>
                <w:color w:val="000000"/>
                <w:sz w:val="18"/>
                <w:szCs w:val="18"/>
              </w:rPr>
              <w:t xml:space="preserve"> Bldg., Souk Al-</w:t>
            </w:r>
            <w:proofErr w:type="spellStart"/>
            <w:r w:rsidRPr="005C4B68">
              <w:rPr>
                <w:rFonts w:ascii="Verdana" w:eastAsia="Times New Roman" w:hAnsi="Verdana" w:cs="Times New Roman"/>
                <w:color w:val="000000"/>
                <w:sz w:val="18"/>
                <w:szCs w:val="18"/>
              </w:rPr>
              <w:t>Badoo</w:t>
            </w:r>
            <w:proofErr w:type="spellEnd"/>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proofErr w:type="spellStart"/>
            <w:r w:rsidRPr="005C4B68">
              <w:rPr>
                <w:rFonts w:ascii="Arial" w:eastAsia="Times New Roman" w:hAnsi="Arial" w:cs="Arial"/>
                <w:color w:val="000000"/>
                <w:sz w:val="20"/>
                <w:szCs w:val="20"/>
              </w:rPr>
              <w:t>P.O.Box</w:t>
            </w:r>
            <w:proofErr w:type="spellEnd"/>
            <w:r w:rsidRPr="005C4B68">
              <w:rPr>
                <w:rFonts w:ascii="Arial" w:eastAsia="Times New Roman" w:hAnsi="Arial" w:cs="Arial"/>
                <w:color w:val="000000"/>
                <w:sz w:val="20"/>
                <w:szCs w:val="20"/>
              </w:rPr>
              <w:t xml:space="preserve"> No : </w:t>
            </w:r>
            <w:proofErr w:type="spellStart"/>
            <w:r w:rsidRPr="005C4B68">
              <w:rPr>
                <w:rFonts w:ascii="Arial" w:eastAsia="Times New Roman" w:hAnsi="Arial" w:cs="Arial"/>
                <w:color w:val="000000"/>
                <w:sz w:val="20"/>
                <w:szCs w:val="20"/>
              </w:rPr>
              <w:t>P.O.Box</w:t>
            </w:r>
            <w:proofErr w:type="spellEnd"/>
            <w:r w:rsidRPr="005C4B68">
              <w:rPr>
                <w:rFonts w:ascii="Arial" w:eastAsia="Times New Roman" w:hAnsi="Arial" w:cs="Arial"/>
                <w:color w:val="000000"/>
                <w:sz w:val="20"/>
                <w:szCs w:val="20"/>
              </w:rPr>
              <w:t xml:space="preserve"> No : 9458 Jeddah 21413</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lastRenderedPageBreak/>
              <w:t>Telephone(s).</w:t>
            </w:r>
          </w:p>
        </w:tc>
        <w:tc>
          <w:tcPr>
            <w:tcW w:w="3750" w:type="pct"/>
            <w:gridSpan w:val="3"/>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6644522</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6633317</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N/A</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N/A</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N/A</w:t>
            </w:r>
          </w:p>
        </w:tc>
      </w:tr>
      <w:tr w:rsidR="00C34E06" w:rsidRPr="005C4B68" w:rsidTr="00C34E06">
        <w:tc>
          <w:tcPr>
            <w:tcW w:w="0" w:type="auto"/>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ALPRO, NEW TEAM, ARMITAGE SHANKS, WEDNESBURY, CARRON, IBP CONEX, UPONOR, FRY'S METALS</w:t>
            </w:r>
          </w:p>
        </w:tc>
      </w:tr>
      <w:tr w:rsidR="00C34E06" w:rsidRPr="005C4B68" w:rsidTr="00C34E06">
        <w:tc>
          <w:tcPr>
            <w:tcW w:w="0" w:type="auto"/>
            <w:tcBorders>
              <w:top w:val="nil"/>
              <w:left w:val="nil"/>
              <w:bottom w:val="nil"/>
              <w:right w:val="nil"/>
            </w:tcBorders>
            <w:shd w:val="clear" w:color="auto" w:fill="E5E5E5"/>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N/A</w:t>
            </w:r>
          </w:p>
        </w:tc>
      </w:tr>
      <w:tr w:rsidR="00C34E06" w:rsidRPr="005C4B68" w:rsidTr="00C34E06">
        <w:tc>
          <w:tcPr>
            <w:tcW w:w="0" w:type="auto"/>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proofErr w:type="spellStart"/>
            <w:r w:rsidRPr="005C4B68">
              <w:rPr>
                <w:rFonts w:ascii="Arial" w:eastAsia="Times New Roman" w:hAnsi="Arial" w:cs="Arial"/>
                <w:color w:val="000000"/>
                <w:sz w:val="20"/>
                <w:szCs w:val="20"/>
              </w:rPr>
              <w:t>Sanitaryware</w:t>
            </w:r>
            <w:proofErr w:type="spellEnd"/>
            <w:r w:rsidRPr="005C4B68">
              <w:rPr>
                <w:rFonts w:ascii="Arial" w:eastAsia="Times New Roman" w:hAnsi="Arial" w:cs="Arial"/>
                <w:color w:val="000000"/>
                <w:sz w:val="20"/>
                <w:szCs w:val="20"/>
              </w:rPr>
              <w:t xml:space="preserve"> Suppliers, Stainless Steel, Readymade Garments, Bathroom Fittings &amp; Accessories, Textile Suppliers, Tools Suppliers, Valves &amp; Fittings Suppliers, Pipes &amp; Pipe Fittings Suppliers, Plumbing Equipment Suppliers, Insulation Material Suppliers, Hoses, Fittings &amp; Accessories Suppliers, Brass &amp; Copper Fittings, Panels, Ceramic Products,</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0" w:type="auto"/>
            <w:gridSpan w:val="4"/>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i/>
                <w:iCs/>
                <w:color w:val="FF0000"/>
                <w:sz w:val="20"/>
                <w:szCs w:val="20"/>
              </w:rPr>
              <w:t>Note:</w:t>
            </w:r>
            <w:r w:rsidRPr="005C4B68">
              <w:rPr>
                <w:rFonts w:ascii="Arial" w:eastAsia="Times New Roman" w:hAnsi="Arial" w:cs="Arial"/>
                <w:i/>
                <w:iCs/>
                <w:color w:val="000000"/>
                <w:sz w:val="20"/>
              </w:rPr>
              <w:t> </w:t>
            </w:r>
            <w:r w:rsidRPr="005C4B68">
              <w:rPr>
                <w:rFonts w:ascii="Arial" w:eastAsia="Times New Roman" w:hAnsi="Arial" w:cs="Arial"/>
                <w:i/>
                <w:iCs/>
                <w:color w:val="000000"/>
                <w:sz w:val="20"/>
                <w:szCs w:val="20"/>
              </w:rPr>
              <w:t xml:space="preserve">For further detail information, please refer </w:t>
            </w:r>
            <w:proofErr w:type="spellStart"/>
            <w:r w:rsidRPr="005C4B68">
              <w:rPr>
                <w:rFonts w:ascii="Arial" w:eastAsia="Times New Roman" w:hAnsi="Arial" w:cs="Arial"/>
                <w:i/>
                <w:iCs/>
                <w:color w:val="000000"/>
                <w:sz w:val="20"/>
                <w:szCs w:val="20"/>
              </w:rPr>
              <w:t>JCDInfo</w:t>
            </w:r>
            <w:proofErr w:type="spellEnd"/>
            <w:r w:rsidRPr="005C4B68">
              <w:rPr>
                <w:rFonts w:ascii="Arial" w:eastAsia="Times New Roman" w:hAnsi="Arial" w:cs="Arial"/>
                <w:i/>
                <w:iCs/>
                <w:color w:val="000000"/>
                <w:sz w:val="20"/>
                <w:szCs w:val="20"/>
              </w:rPr>
              <w:t xml:space="preserve"> book on Page</w:t>
            </w:r>
            <w:r w:rsidRPr="005C4B68">
              <w:rPr>
                <w:rFonts w:ascii="Arial" w:eastAsia="Times New Roman" w:hAnsi="Arial" w:cs="Arial"/>
                <w:i/>
                <w:iCs/>
                <w:color w:val="000000"/>
                <w:sz w:val="20"/>
              </w:rPr>
              <w:t> </w:t>
            </w:r>
            <w:r w:rsidRPr="005C4B68">
              <w:rPr>
                <w:rFonts w:ascii="Arial" w:eastAsia="Times New Roman" w:hAnsi="Arial" w:cs="Arial"/>
                <w:b/>
                <w:bCs/>
                <w:i/>
                <w:iCs/>
                <w:color w:val="000000"/>
                <w:sz w:val="20"/>
                <w:szCs w:val="20"/>
              </w:rPr>
              <w:t>266</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5000" w:type="pct"/>
            <w:gridSpan w:val="4"/>
            <w:tcBorders>
              <w:top w:val="nil"/>
              <w:left w:val="nil"/>
              <w:bottom w:val="nil"/>
              <w:right w:val="nil"/>
            </w:tcBorders>
            <w:shd w:val="clear" w:color="auto" w:fill="E5E5E5"/>
            <w:vAlign w:val="center"/>
            <w:hideMark/>
          </w:tcPr>
          <w:p w:rsidR="00C34E06" w:rsidRPr="005C4B68"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5C4B68">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5"/>
        <w:gridCol w:w="2665"/>
        <w:gridCol w:w="1366"/>
        <w:gridCol w:w="1298"/>
      </w:tblGrid>
      <w:tr w:rsidR="00C34E06" w:rsidRPr="005C4B68" w:rsidTr="00C34E06">
        <w:tc>
          <w:tcPr>
            <w:tcW w:w="5000" w:type="pct"/>
            <w:gridSpan w:val="5"/>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MARKETING &amp; GENERAL TRADING CO. (MGTC)</w:t>
            </w:r>
          </w:p>
        </w:tc>
      </w:tr>
      <w:tr w:rsidR="00C34E06" w:rsidRPr="005C4B68" w:rsidTr="00C34E06">
        <w:tc>
          <w:tcPr>
            <w:tcW w:w="5000" w:type="pct"/>
            <w:gridSpan w:val="5"/>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gridSpan w:val="2"/>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Location</w:t>
            </w:r>
          </w:p>
        </w:tc>
        <w:tc>
          <w:tcPr>
            <w:tcW w:w="3750" w:type="pct"/>
            <w:gridSpan w:val="4"/>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proofErr w:type="spellStart"/>
            <w:r w:rsidRPr="005C4B68">
              <w:rPr>
                <w:rFonts w:ascii="Verdana" w:eastAsia="Times New Roman" w:hAnsi="Verdana" w:cs="Times New Roman"/>
                <w:color w:val="000000"/>
                <w:sz w:val="18"/>
                <w:szCs w:val="18"/>
              </w:rPr>
              <w:t>Jeddah,Al</w:t>
            </w:r>
            <w:proofErr w:type="spellEnd"/>
            <w:r w:rsidRPr="005C4B68">
              <w:rPr>
                <w:rFonts w:ascii="Verdana" w:eastAsia="Times New Roman" w:hAnsi="Verdana" w:cs="Times New Roman"/>
                <w:color w:val="000000"/>
                <w:sz w:val="18"/>
                <w:szCs w:val="18"/>
              </w:rPr>
              <w:t xml:space="preserve"> </w:t>
            </w:r>
            <w:proofErr w:type="spellStart"/>
            <w:r w:rsidRPr="005C4B68">
              <w:rPr>
                <w:rFonts w:ascii="Verdana" w:eastAsia="Times New Roman" w:hAnsi="Verdana" w:cs="Times New Roman"/>
                <w:color w:val="000000"/>
                <w:sz w:val="18"/>
                <w:szCs w:val="18"/>
              </w:rPr>
              <w:t>Sharafeyyah</w:t>
            </w:r>
            <w:proofErr w:type="spellEnd"/>
            <w:r w:rsidRPr="005C4B68">
              <w:rPr>
                <w:rFonts w:ascii="Verdana" w:eastAsia="Times New Roman" w:hAnsi="Verdana" w:cs="Times New Roman"/>
                <w:color w:val="000000"/>
                <w:sz w:val="18"/>
                <w:szCs w:val="18"/>
              </w:rPr>
              <w:t xml:space="preserve"> Dist., Jeddah Towers Bldg.</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Postal Address</w:t>
            </w:r>
          </w:p>
        </w:tc>
        <w:tc>
          <w:tcPr>
            <w:tcW w:w="3750" w:type="pct"/>
            <w:gridSpan w:val="4"/>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proofErr w:type="spellStart"/>
            <w:r w:rsidRPr="005C4B68">
              <w:rPr>
                <w:rFonts w:ascii="Arial" w:eastAsia="Times New Roman" w:hAnsi="Arial" w:cs="Arial"/>
                <w:color w:val="000000"/>
                <w:sz w:val="20"/>
                <w:szCs w:val="20"/>
              </w:rPr>
              <w:t>P.O.Box</w:t>
            </w:r>
            <w:proofErr w:type="spellEnd"/>
            <w:r w:rsidRPr="005C4B68">
              <w:rPr>
                <w:rFonts w:ascii="Arial" w:eastAsia="Times New Roman" w:hAnsi="Arial" w:cs="Arial"/>
                <w:color w:val="000000"/>
                <w:sz w:val="20"/>
                <w:szCs w:val="20"/>
              </w:rPr>
              <w:t xml:space="preserve"> No : </w:t>
            </w:r>
            <w:proofErr w:type="spellStart"/>
            <w:r w:rsidRPr="005C4B68">
              <w:rPr>
                <w:rFonts w:ascii="Arial" w:eastAsia="Times New Roman" w:hAnsi="Arial" w:cs="Arial"/>
                <w:color w:val="000000"/>
                <w:sz w:val="20"/>
                <w:szCs w:val="20"/>
              </w:rPr>
              <w:t>P.O.Box</w:t>
            </w:r>
            <w:proofErr w:type="spellEnd"/>
            <w:r w:rsidRPr="005C4B68">
              <w:rPr>
                <w:rFonts w:ascii="Arial" w:eastAsia="Times New Roman" w:hAnsi="Arial" w:cs="Arial"/>
                <w:color w:val="000000"/>
                <w:sz w:val="20"/>
                <w:szCs w:val="20"/>
              </w:rPr>
              <w:t xml:space="preserve"> No : 1178 Jeddah 21431</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Telephone(s).</w:t>
            </w:r>
          </w:p>
        </w:tc>
        <w:tc>
          <w:tcPr>
            <w:tcW w:w="3750" w:type="pct"/>
            <w:gridSpan w:val="4"/>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6533928</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Fax</w:t>
            </w:r>
          </w:p>
        </w:tc>
        <w:tc>
          <w:tcPr>
            <w:tcW w:w="3750" w:type="pct"/>
            <w:gridSpan w:val="4"/>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6513828 / 6530971</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Toll Free</w:t>
            </w:r>
          </w:p>
        </w:tc>
        <w:tc>
          <w:tcPr>
            <w:tcW w:w="3750" w:type="pct"/>
            <w:gridSpan w:val="4"/>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N/A</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Web Site</w:t>
            </w:r>
          </w:p>
        </w:tc>
        <w:tc>
          <w:tcPr>
            <w:tcW w:w="3750" w:type="pct"/>
            <w:gridSpan w:val="4"/>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www.mgtc.com.sa</w:t>
            </w:r>
          </w:p>
        </w:tc>
      </w:tr>
      <w:tr w:rsidR="00C34E06" w:rsidRPr="005C4B68" w:rsidTr="00C34E06">
        <w:tc>
          <w:tcPr>
            <w:tcW w:w="1250" w:type="pct"/>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E-mail</w:t>
            </w:r>
          </w:p>
        </w:tc>
        <w:tc>
          <w:tcPr>
            <w:tcW w:w="3750" w:type="pct"/>
            <w:gridSpan w:val="4"/>
            <w:tcBorders>
              <w:top w:val="nil"/>
              <w:left w:val="nil"/>
              <w:bottom w:val="nil"/>
              <w:right w:val="nil"/>
            </w:tcBorders>
            <w:shd w:val="clear" w:color="auto" w:fill="E5E5E5"/>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mgtc@aaltaher.com</w:t>
            </w:r>
          </w:p>
        </w:tc>
      </w:tr>
      <w:tr w:rsidR="00C34E06" w:rsidRPr="005C4B68" w:rsidTr="00C34E06">
        <w:tc>
          <w:tcPr>
            <w:tcW w:w="1250" w:type="pct"/>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Brand Names</w:t>
            </w:r>
          </w:p>
        </w:tc>
        <w:tc>
          <w:tcPr>
            <w:tcW w:w="3750" w:type="pct"/>
            <w:gridSpan w:val="4"/>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VOKES Filters, VALMENA, VALCO, CRYOVAC</w:t>
            </w:r>
          </w:p>
        </w:tc>
      </w:tr>
      <w:tr w:rsidR="00C34E06" w:rsidRPr="005C4B68" w:rsidTr="00C34E06">
        <w:tc>
          <w:tcPr>
            <w:tcW w:w="1250" w:type="pct"/>
            <w:tcBorders>
              <w:top w:val="nil"/>
              <w:left w:val="nil"/>
              <w:bottom w:val="nil"/>
              <w:right w:val="nil"/>
            </w:tcBorders>
            <w:shd w:val="clear" w:color="auto" w:fill="E5E5E5"/>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Branches</w:t>
            </w:r>
          </w:p>
        </w:tc>
        <w:tc>
          <w:tcPr>
            <w:tcW w:w="3750" w:type="pct"/>
            <w:gridSpan w:val="4"/>
            <w:tcBorders>
              <w:top w:val="nil"/>
              <w:left w:val="nil"/>
              <w:bottom w:val="nil"/>
              <w:right w:val="nil"/>
            </w:tcBorders>
            <w:shd w:val="clear" w:color="auto" w:fill="E5E5E5"/>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RIYADH</w:t>
            </w:r>
          </w:p>
        </w:tc>
      </w:tr>
      <w:tr w:rsidR="00C34E06" w:rsidRPr="005C4B68" w:rsidTr="00C34E06">
        <w:tc>
          <w:tcPr>
            <w:tcW w:w="1250" w:type="pct"/>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color w:val="000000"/>
                <w:sz w:val="20"/>
                <w:szCs w:val="20"/>
              </w:rPr>
              <w:t>Classifications</w:t>
            </w:r>
          </w:p>
        </w:tc>
        <w:tc>
          <w:tcPr>
            <w:tcW w:w="3750" w:type="pct"/>
            <w:gridSpan w:val="4"/>
            <w:tcBorders>
              <w:top w:val="nil"/>
              <w:left w:val="nil"/>
              <w:bottom w:val="nil"/>
              <w:right w:val="nil"/>
            </w:tcBorders>
            <w:shd w:val="clear" w:color="auto" w:fill="FFFFFF"/>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color w:val="000000"/>
                <w:sz w:val="20"/>
                <w:szCs w:val="20"/>
              </w:rPr>
              <w:t xml:space="preserve">Air Conditioning Equipment &amp; Parts Suppliers, Building Materials Manufacturers &amp; Suppliers, Electrical </w:t>
            </w:r>
            <w:proofErr w:type="spellStart"/>
            <w:r w:rsidRPr="005C4B68">
              <w:rPr>
                <w:rFonts w:ascii="Arial" w:eastAsia="Times New Roman" w:hAnsi="Arial" w:cs="Arial"/>
                <w:color w:val="000000"/>
                <w:sz w:val="20"/>
                <w:szCs w:val="20"/>
              </w:rPr>
              <w:t>Eqpt</w:t>
            </w:r>
            <w:proofErr w:type="spellEnd"/>
            <w:r w:rsidRPr="005C4B68">
              <w:rPr>
                <w:rFonts w:ascii="Arial" w:eastAsia="Times New Roman" w:hAnsi="Arial" w:cs="Arial"/>
                <w:color w:val="000000"/>
                <w:sz w:val="20"/>
                <w:szCs w:val="20"/>
              </w:rPr>
              <w:t xml:space="preserve">. Suppliers &amp; Installation, Mechanical Equipment &amp; Supplies, Pipes &amp; Pipe Fittings Suppliers, Firefighting Equipment Suppliers, Medical &amp; Surgical </w:t>
            </w:r>
            <w:proofErr w:type="spellStart"/>
            <w:r w:rsidRPr="005C4B68">
              <w:rPr>
                <w:rFonts w:ascii="Arial" w:eastAsia="Times New Roman" w:hAnsi="Arial" w:cs="Arial"/>
                <w:color w:val="000000"/>
                <w:sz w:val="20"/>
                <w:szCs w:val="20"/>
              </w:rPr>
              <w:t>Eqpt</w:t>
            </w:r>
            <w:proofErr w:type="spellEnd"/>
            <w:r w:rsidRPr="005C4B68">
              <w:rPr>
                <w:rFonts w:ascii="Arial" w:eastAsia="Times New Roman" w:hAnsi="Arial" w:cs="Arial"/>
                <w:color w:val="000000"/>
                <w:sz w:val="20"/>
                <w:szCs w:val="20"/>
              </w:rPr>
              <w:t>. Suppliers, Oilfield Services, Packaging Material Manufacturers &amp; Suppliers, Petrochemical Products Suppliers, Steel, Steel Fabricators, Steel Welded Mesh Suppliers, Valves &amp; Fittings Suppliers, Filters, Pumps &amp; Pumping Equipment Suppliers, Valves &amp; Fittings Suppliers, Plumbing &amp; Sanitary Works,</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gridSpan w:val="2"/>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5000" w:type="pct"/>
            <w:gridSpan w:val="5"/>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Arial" w:eastAsia="Times New Roman" w:hAnsi="Arial" w:cs="Arial"/>
                <w:b/>
                <w:bCs/>
                <w:i/>
                <w:iCs/>
                <w:color w:val="FF0000"/>
                <w:sz w:val="20"/>
                <w:szCs w:val="20"/>
              </w:rPr>
              <w:t>Note:</w:t>
            </w:r>
            <w:r w:rsidRPr="005C4B68">
              <w:rPr>
                <w:rFonts w:ascii="Arial" w:eastAsia="Times New Roman" w:hAnsi="Arial" w:cs="Arial"/>
                <w:i/>
                <w:iCs/>
                <w:color w:val="000000"/>
                <w:sz w:val="20"/>
              </w:rPr>
              <w:t> </w:t>
            </w:r>
            <w:r w:rsidRPr="005C4B68">
              <w:rPr>
                <w:rFonts w:ascii="Arial" w:eastAsia="Times New Roman" w:hAnsi="Arial" w:cs="Arial"/>
                <w:i/>
                <w:iCs/>
                <w:color w:val="000000"/>
                <w:sz w:val="20"/>
                <w:szCs w:val="20"/>
              </w:rPr>
              <w:t xml:space="preserve">For further detail information, please refer </w:t>
            </w:r>
            <w:proofErr w:type="spellStart"/>
            <w:r w:rsidRPr="005C4B68">
              <w:rPr>
                <w:rFonts w:ascii="Arial" w:eastAsia="Times New Roman" w:hAnsi="Arial" w:cs="Arial"/>
                <w:i/>
                <w:iCs/>
                <w:color w:val="000000"/>
                <w:sz w:val="20"/>
                <w:szCs w:val="20"/>
              </w:rPr>
              <w:t>JCDInfo</w:t>
            </w:r>
            <w:proofErr w:type="spellEnd"/>
            <w:r w:rsidRPr="005C4B68">
              <w:rPr>
                <w:rFonts w:ascii="Arial" w:eastAsia="Times New Roman" w:hAnsi="Arial" w:cs="Arial"/>
                <w:i/>
                <w:iCs/>
                <w:color w:val="000000"/>
                <w:sz w:val="20"/>
                <w:szCs w:val="20"/>
              </w:rPr>
              <w:t xml:space="preserve"> book on Page</w:t>
            </w:r>
            <w:r w:rsidRPr="005C4B68">
              <w:rPr>
                <w:rFonts w:ascii="Arial" w:eastAsia="Times New Roman" w:hAnsi="Arial" w:cs="Arial"/>
                <w:i/>
                <w:iCs/>
                <w:color w:val="000000"/>
                <w:sz w:val="20"/>
              </w:rPr>
              <w:t> </w:t>
            </w:r>
            <w:r w:rsidRPr="005C4B68">
              <w:rPr>
                <w:rFonts w:ascii="Arial" w:eastAsia="Times New Roman" w:hAnsi="Arial" w:cs="Arial"/>
                <w:b/>
                <w:bCs/>
                <w:i/>
                <w:iCs/>
                <w:color w:val="000000"/>
                <w:sz w:val="20"/>
                <w:szCs w:val="20"/>
              </w:rPr>
              <w:t>271</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gridSpan w:val="2"/>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5C4B68" w:rsidTr="00C34E06">
        <w:tc>
          <w:tcPr>
            <w:tcW w:w="5000" w:type="pct"/>
            <w:gridSpan w:val="5"/>
            <w:tcBorders>
              <w:top w:val="nil"/>
              <w:left w:val="nil"/>
              <w:bottom w:val="nil"/>
              <w:right w:val="nil"/>
            </w:tcBorders>
            <w:shd w:val="clear" w:color="auto" w:fill="E5E5E5"/>
            <w:vAlign w:val="center"/>
            <w:hideMark/>
          </w:tcPr>
          <w:p w:rsidR="00C34E06" w:rsidRPr="005C4B68"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5C4B68">
              <w:rPr>
                <w:rFonts w:ascii="Arial" w:eastAsia="Times New Roman" w:hAnsi="Arial" w:cs="Arial"/>
                <w:b/>
                <w:bCs/>
                <w:color w:val="0000FF"/>
                <w:sz w:val="20"/>
                <w:szCs w:val="20"/>
              </w:rPr>
              <w:t>Advertisement(s)</w:t>
            </w:r>
          </w:p>
        </w:tc>
      </w:tr>
      <w:tr w:rsidR="00C34E06" w:rsidRPr="005C4B68" w:rsidTr="00C34E06">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c>
          <w:tcPr>
            <w:tcW w:w="1250" w:type="pct"/>
            <w:gridSpan w:val="2"/>
            <w:tcBorders>
              <w:top w:val="nil"/>
              <w:left w:val="nil"/>
              <w:bottom w:val="nil"/>
              <w:right w:val="nil"/>
            </w:tcBorders>
            <w:shd w:val="clear" w:color="auto" w:fill="FFFFFF"/>
            <w:vAlign w:val="center"/>
            <w:hideMark/>
          </w:tcPr>
          <w:p w:rsidR="00C34E06" w:rsidRPr="005C4B68" w:rsidRDefault="00C34E06" w:rsidP="00C34E06">
            <w:pPr>
              <w:spacing w:line="240" w:lineRule="auto"/>
              <w:rPr>
                <w:rFonts w:ascii="Verdana" w:eastAsia="Times New Roman" w:hAnsi="Verdana" w:cs="Times New Roman"/>
                <w:color w:val="000000"/>
                <w:sz w:val="18"/>
                <w:szCs w:val="18"/>
              </w:rPr>
            </w:pPr>
            <w:r w:rsidRPr="005C4B68">
              <w:rPr>
                <w:rFonts w:ascii="Verdana" w:eastAsia="Times New Roman" w:hAnsi="Verdana" w:cs="Times New Roman"/>
                <w:color w:val="000000"/>
                <w:sz w:val="18"/>
                <w:szCs w:val="18"/>
              </w:rPr>
              <w:t> </w:t>
            </w:r>
          </w:p>
        </w:tc>
      </w:tr>
      <w:tr w:rsidR="00C34E06" w:rsidRPr="00D77097" w:rsidTr="00C34E06">
        <w:trPr>
          <w:gridAfter w:val="1"/>
          <w:wAfter w:w="609" w:type="pct"/>
        </w:trPr>
        <w:tc>
          <w:tcPr>
            <w:tcW w:w="4391" w:type="pct"/>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
          <w:tbl>
            <w:tblPr>
              <w:tblW w:w="5000" w:type="pct"/>
              <w:tblCellMar>
                <w:left w:w="0" w:type="dxa"/>
                <w:right w:w="0" w:type="dxa"/>
              </w:tblCellMar>
              <w:tblLook w:val="04A0" w:firstRow="1" w:lastRow="0" w:firstColumn="1" w:lastColumn="0" w:noHBand="0" w:noVBand="1"/>
            </w:tblPr>
            <w:tblGrid>
              <w:gridCol w:w="2340"/>
              <w:gridCol w:w="2340"/>
              <w:gridCol w:w="2340"/>
              <w:gridCol w:w="2340"/>
            </w:tblGrid>
            <w:tr w:rsidR="00C34E06" w:rsidRPr="00D77097" w:rsidTr="00C34E06">
              <w:tc>
                <w:tcPr>
                  <w:tcW w:w="0" w:type="auto"/>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MECHANICAL &amp; CHEMICAL SUPPLIES CO. LTD. (MCC)</w:t>
                  </w:r>
                </w:p>
              </w:tc>
            </w:tr>
            <w:tr w:rsidR="00C34E06" w:rsidRPr="00D77097" w:rsidTr="00C34E06">
              <w:tc>
                <w:tcPr>
                  <w:tcW w:w="5000" w:type="pct"/>
                  <w:gridSpan w:val="4"/>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Jeddah,Baladia</w:t>
                  </w:r>
                  <w:proofErr w:type="spellEnd"/>
                  <w:r w:rsidRPr="00D77097">
                    <w:rPr>
                      <w:rFonts w:ascii="Verdana" w:eastAsia="Times New Roman" w:hAnsi="Verdana" w:cs="Times New Roman"/>
                      <w:color w:val="000000"/>
                      <w:sz w:val="18"/>
                      <w:szCs w:val="18"/>
                    </w:rPr>
                    <w:t xml:space="preserve"> St., Al-</w:t>
                  </w:r>
                  <w:proofErr w:type="spellStart"/>
                  <w:r w:rsidRPr="00D77097">
                    <w:rPr>
                      <w:rFonts w:ascii="Verdana" w:eastAsia="Times New Roman" w:hAnsi="Verdana" w:cs="Times New Roman"/>
                      <w:color w:val="000000"/>
                      <w:sz w:val="18"/>
                      <w:szCs w:val="18"/>
                    </w:rPr>
                    <w:t>Hammouri</w:t>
                  </w:r>
                  <w:proofErr w:type="spellEnd"/>
                  <w:r w:rsidRPr="00D77097">
                    <w:rPr>
                      <w:rFonts w:ascii="Verdana" w:eastAsia="Times New Roman" w:hAnsi="Verdana" w:cs="Times New Roman"/>
                      <w:color w:val="000000"/>
                      <w:sz w:val="18"/>
                      <w:szCs w:val="18"/>
                    </w:rPr>
                    <w:t xml:space="preserve"> Center</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7613 Jeddah 21472</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6675141</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6609501</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www.mcc.com.sa</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hammouri@mcc.com.sa</w:t>
                  </w:r>
                </w:p>
              </w:tc>
            </w:tr>
            <w:tr w:rsidR="00C34E06" w:rsidRPr="00D77097" w:rsidTr="00C34E06">
              <w:tc>
                <w:tcPr>
                  <w:tcW w:w="0" w:type="auto"/>
                  <w:tcBorders>
                    <w:top w:val="nil"/>
                    <w:left w:val="nil"/>
                    <w:bottom w:val="nil"/>
                    <w:right w:val="nil"/>
                  </w:tcBorders>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REDI, AGM, ARMACELL, COMER, ASTORE, WATTS, SLOAN, MUELLER, DANFOSS SOCLA, ZILMET, PEGLER, HUWA, A.O. SMITH, NIBCO, BRADLEY, SUMITOMO METALS, BENKAN, HITACHI, ELKAY, J.R. SMITH, HARRIS, SSP</w:t>
                  </w:r>
                </w:p>
              </w:tc>
            </w:tr>
            <w:tr w:rsidR="00C34E06" w:rsidRPr="00D77097" w:rsidTr="00C34E06">
              <w:tc>
                <w:tcPr>
                  <w:tcW w:w="0" w:type="auto"/>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GRORAB, KHOBAR, RIYADH</w:t>
                  </w:r>
                </w:p>
              </w:tc>
            </w:tr>
            <w:tr w:rsidR="00C34E06" w:rsidRPr="00D77097" w:rsidTr="00C34E06">
              <w:tc>
                <w:tcPr>
                  <w:tcW w:w="0" w:type="auto"/>
                  <w:tcBorders>
                    <w:top w:val="nil"/>
                    <w:left w:val="nil"/>
                    <w:bottom w:val="nil"/>
                    <w:right w:val="nil"/>
                  </w:tcBorders>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Pipes &amp; Pipe Fittings Suppliers, Plastic Products Manufacturers &amp; Suppliers, Pumps &amp; Pumping Equipment Suppliers, Refrigeration Equipment Suppliers, Steel, Valves &amp; Fittings Suppliers, Water Cooler Suppliers, Water Heater Suppliers, Plumbing &amp; Sanitary Works, Chemicals,</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274</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bl>
          <w:p w:rsidR="00C34E06" w:rsidRPr="00D77097" w:rsidRDefault="00C34E06" w:rsidP="00C34E06">
            <w:pPr>
              <w:spacing w:line="0" w:lineRule="atLeast"/>
              <w:rPr>
                <w:rFonts w:ascii="Verdana" w:eastAsia="Times New Roman" w:hAnsi="Verdana" w:cs="Times New Roman"/>
                <w:color w:val="000000"/>
                <w:sz w:val="18"/>
                <w:szCs w:val="18"/>
              </w:rPr>
            </w:pP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D77097" w:rsidTr="00C34E06">
        <w:tc>
          <w:tcPr>
            <w:tcW w:w="0" w:type="auto"/>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NADER, AKRAM ENTERPRISES</w:t>
            </w:r>
          </w:p>
        </w:tc>
      </w:tr>
      <w:tr w:rsidR="00C34E06" w:rsidRPr="00D77097" w:rsidTr="00C34E06">
        <w:tc>
          <w:tcPr>
            <w:tcW w:w="5000" w:type="pct"/>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Jeddah,Al-Tahseen</w:t>
            </w:r>
            <w:proofErr w:type="spellEnd"/>
            <w:r w:rsidRPr="00D77097">
              <w:rPr>
                <w:rFonts w:ascii="Verdana" w:eastAsia="Times New Roman" w:hAnsi="Verdana" w:cs="Times New Roman"/>
                <w:color w:val="000000"/>
                <w:sz w:val="18"/>
                <w:szCs w:val="18"/>
              </w:rPr>
              <w:t xml:space="preserve"> St., Near Pakistan Consulate</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3595 Jeddah 21481</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6673192</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6608289</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SCAN Peat, Moss, MUMTAZ Natural Fertilizer</w:t>
            </w:r>
          </w:p>
        </w:tc>
      </w:tr>
      <w:tr w:rsidR="00C34E06" w:rsidRPr="00D77097" w:rsidTr="00C34E06">
        <w:tc>
          <w:tcPr>
            <w:tcW w:w="0" w:type="auto"/>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Steel Structures, Contractors - Swimming Pools, Contractors - Sewage &amp; Water, Contractors - Roofing, Contractors - Road, Contractors - Plumbing, Contractors - Pipeline, Contractors - Piling, Contractors - Waterproofing, Contractors - Miscellaneous, Marine - </w:t>
            </w:r>
            <w:r w:rsidRPr="00D77097">
              <w:rPr>
                <w:rFonts w:ascii="Arial" w:eastAsia="Times New Roman" w:hAnsi="Arial" w:cs="Arial"/>
                <w:color w:val="000000"/>
                <w:sz w:val="20"/>
                <w:szCs w:val="20"/>
              </w:rPr>
              <w:lastRenderedPageBreak/>
              <w:t xml:space="preserve">Marine Surveyors, Contractors - Mechanical, Contractors - Painting, Marine - Marine Repair Services, Contractors - Marine, Tobacco Products &amp; Smokers' Accessories, Valves &amp; Fittings Suppliers, Ship Repairs, Seeds, Maintenance Services - General, Plants &amp; Trees, Data Processing Services, Irrigation Equipment, Insecticides, General Trading, General Services, Fixing &amp; Fastening Equipment &amp; Supplies, Fertilizer Manufacturers &amp; Suppliers, Painting Contractors, Construction Supervision, Chemicals - Agricultural, Agricultural Machinery &amp; Equipment Suppliers, Animal Feed, Bed Sheets &amp; Pillows, Boat Builders &amp; Repairs, Gardening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xml:space="preserve">., Gardening Tools, Marine - Craft Sales &amp; Services, Building Maintenance &amp; Repair, Buildings - Turnkey, Cleaning Contractors &amp; Maintenance Services, Computer - Equipment Suppliers, Horticultural Machinery &amp;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Construction Management, Contractors - Maintenance, Consultants - Computers, Consultants - Public Relations, Contractors - Agricultural, Contractors - Bridges, Contractors - Building, Contractors - Civil Engineering, Contractors - Computers, Contractors - Demolition, Contractors - Electrical, Contractors - Finishing Works, Contractors - General, Contractors - Industrial Projects, Contractors - Landscape &amp; Irrigation, Computer Services, Commission Agents, Consultants - Plumbing,</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lastRenderedPageBreak/>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289</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D77097" w:rsidTr="00C34E06">
        <w:tc>
          <w:tcPr>
            <w:tcW w:w="0" w:type="auto"/>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RED SEA INDUSTRIAL SUPPLY &amp; CONTRACTING COMPANY (RESCO)</w:t>
            </w:r>
          </w:p>
        </w:tc>
      </w:tr>
      <w:tr w:rsidR="00C34E06" w:rsidRPr="00D77097" w:rsidTr="00C34E06">
        <w:tc>
          <w:tcPr>
            <w:tcW w:w="5000" w:type="pct"/>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Jeddah,Al</w:t>
            </w:r>
            <w:proofErr w:type="spellEnd"/>
            <w:r w:rsidRPr="00D77097">
              <w:rPr>
                <w:rFonts w:ascii="Verdana" w:eastAsia="Times New Roman" w:hAnsi="Verdana" w:cs="Times New Roman"/>
                <w:color w:val="000000"/>
                <w:sz w:val="18"/>
                <w:szCs w:val="18"/>
              </w:rPr>
              <w:t xml:space="preserve"> </w:t>
            </w:r>
            <w:proofErr w:type="spellStart"/>
            <w:r w:rsidRPr="00D77097">
              <w:rPr>
                <w:rFonts w:ascii="Verdana" w:eastAsia="Times New Roman" w:hAnsi="Verdana" w:cs="Times New Roman"/>
                <w:color w:val="000000"/>
                <w:sz w:val="18"/>
                <w:szCs w:val="18"/>
              </w:rPr>
              <w:t>Hammra'a</w:t>
            </w:r>
            <w:proofErr w:type="spellEnd"/>
            <w:r w:rsidRPr="00D77097">
              <w:rPr>
                <w:rFonts w:ascii="Verdana" w:eastAsia="Times New Roman" w:hAnsi="Verdana" w:cs="Times New Roman"/>
                <w:color w:val="000000"/>
                <w:sz w:val="18"/>
                <w:szCs w:val="18"/>
              </w:rPr>
              <w:t xml:space="preserve"> Dist., No.12 Al-</w:t>
            </w:r>
            <w:proofErr w:type="spellStart"/>
            <w:r w:rsidRPr="00D77097">
              <w:rPr>
                <w:rFonts w:ascii="Verdana" w:eastAsia="Times New Roman" w:hAnsi="Verdana" w:cs="Times New Roman"/>
                <w:color w:val="000000"/>
                <w:sz w:val="18"/>
                <w:szCs w:val="18"/>
              </w:rPr>
              <w:t>Salloum</w:t>
            </w:r>
            <w:proofErr w:type="spellEnd"/>
            <w:r w:rsidRPr="00D77097">
              <w:rPr>
                <w:rFonts w:ascii="Verdana" w:eastAsia="Times New Roman" w:hAnsi="Verdana" w:cs="Times New Roman"/>
                <w:color w:val="000000"/>
                <w:sz w:val="18"/>
                <w:szCs w:val="18"/>
              </w:rPr>
              <w:t xml:space="preserve"> St.</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2761 Jeddah 21461</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6652966</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6606656 / 6605796</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info@resco-saudi.com</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FLEXITALLIC GASKET, TYCO FIRE, TYCO SAFETY PRODUCTS Simplex, VAREC INC, WEST PENN Wire/Cables, CDT, BROOKS INSTRUMENTS, BRODIE METER COMPANY, SMITH VALVES, INTEGRATED SOLUTIONS</w:t>
            </w:r>
          </w:p>
        </w:tc>
      </w:tr>
      <w:tr w:rsidR="00C34E06" w:rsidRPr="00D77097" w:rsidTr="00C34E06">
        <w:tc>
          <w:tcPr>
            <w:tcW w:w="0" w:type="auto"/>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KHOBAR, RIYADH</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Chemicals, Electrical Goods, Pipes &amp; Pipe Fittings Suppliers, Valves &amp; Fittings Suppliers, Cable &amp; Wire Suppliers, Sound Equipment &amp; System, Control &amp; Monitoring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xml:space="preserve">., Safety Equipment Suppliers, Security Systems, Gas Suppliers, Life Saving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Seals &amp; Gaskets, Industrial Maintenance Products, Instrumentations, Close Circuit TV Systems (CCTV), Fire Alarm System, Heat Exchangers,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325</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0" w:type="auto"/>
            <w:shd w:val="clear" w:color="auto" w:fill="FFFFFF"/>
            <w:vAlign w:val="center"/>
            <w:hideMark/>
          </w:tcPr>
          <w:p w:rsidR="00C34E06" w:rsidRPr="00D77097" w:rsidRDefault="00C34E06" w:rsidP="00C34E06">
            <w:pPr>
              <w:spacing w:line="240" w:lineRule="auto"/>
              <w:rPr>
                <w:rFonts w:ascii="Times New Roman" w:eastAsia="Times New Roman" w:hAnsi="Times New Roman" w:cs="Times New Roman"/>
                <w:sz w:val="20"/>
                <w:szCs w:val="20"/>
              </w:rPr>
            </w:pP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D77097" w:rsidTr="00C34E06">
        <w:tc>
          <w:tcPr>
            <w:tcW w:w="0" w:type="auto"/>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lastRenderedPageBreak/>
              <w:t>REZAYAT TRADING COMPANY LIMITED</w:t>
            </w:r>
          </w:p>
        </w:tc>
      </w:tr>
      <w:tr w:rsidR="00C34E06" w:rsidRPr="00D77097" w:rsidTr="00C34E06">
        <w:tc>
          <w:tcPr>
            <w:tcW w:w="5000" w:type="pct"/>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Jeddah,Al</w:t>
            </w:r>
            <w:proofErr w:type="spellEnd"/>
            <w:r w:rsidRPr="00D77097">
              <w:rPr>
                <w:rFonts w:ascii="Verdana" w:eastAsia="Times New Roman" w:hAnsi="Verdana" w:cs="Times New Roman"/>
                <w:color w:val="000000"/>
                <w:sz w:val="18"/>
                <w:szCs w:val="18"/>
              </w:rPr>
              <w:t xml:space="preserve"> </w:t>
            </w:r>
            <w:proofErr w:type="spellStart"/>
            <w:r w:rsidRPr="00D77097">
              <w:rPr>
                <w:rFonts w:ascii="Verdana" w:eastAsia="Times New Roman" w:hAnsi="Verdana" w:cs="Times New Roman"/>
                <w:color w:val="000000"/>
                <w:sz w:val="18"/>
                <w:szCs w:val="18"/>
              </w:rPr>
              <w:t>Hammra'a</w:t>
            </w:r>
            <w:proofErr w:type="spellEnd"/>
            <w:r w:rsidRPr="00D77097">
              <w:rPr>
                <w:rFonts w:ascii="Verdana" w:eastAsia="Times New Roman" w:hAnsi="Verdana" w:cs="Times New Roman"/>
                <w:color w:val="000000"/>
                <w:sz w:val="18"/>
                <w:szCs w:val="18"/>
              </w:rPr>
              <w:t xml:space="preserve"> Dist., Al-</w:t>
            </w:r>
            <w:proofErr w:type="spellStart"/>
            <w:r w:rsidRPr="00D77097">
              <w:rPr>
                <w:rFonts w:ascii="Verdana" w:eastAsia="Times New Roman" w:hAnsi="Verdana" w:cs="Times New Roman"/>
                <w:color w:val="000000"/>
                <w:sz w:val="18"/>
                <w:szCs w:val="18"/>
              </w:rPr>
              <w:t>Rawabi</w:t>
            </w:r>
            <w:proofErr w:type="spellEnd"/>
            <w:r w:rsidRPr="00D77097">
              <w:rPr>
                <w:rFonts w:ascii="Verdana" w:eastAsia="Times New Roman" w:hAnsi="Verdana" w:cs="Times New Roman"/>
                <w:color w:val="000000"/>
                <w:sz w:val="18"/>
                <w:szCs w:val="18"/>
              </w:rPr>
              <w:t xml:space="preserve"> Al-</w:t>
            </w:r>
            <w:proofErr w:type="spellStart"/>
            <w:r w:rsidRPr="00D77097">
              <w:rPr>
                <w:rFonts w:ascii="Verdana" w:eastAsia="Times New Roman" w:hAnsi="Verdana" w:cs="Times New Roman"/>
                <w:color w:val="000000"/>
                <w:sz w:val="18"/>
                <w:szCs w:val="18"/>
              </w:rPr>
              <w:t>Khudr</w:t>
            </w:r>
            <w:proofErr w:type="spellEnd"/>
            <w:r w:rsidRPr="00D77097">
              <w:rPr>
                <w:rFonts w:ascii="Verdana" w:eastAsia="Times New Roman" w:hAnsi="Verdana" w:cs="Times New Roman"/>
                <w:color w:val="000000"/>
                <w:sz w:val="18"/>
                <w:szCs w:val="18"/>
              </w:rPr>
              <w:t xml:space="preserve"> St., Next to </w:t>
            </w:r>
            <w:proofErr w:type="spellStart"/>
            <w:r w:rsidRPr="00D77097">
              <w:rPr>
                <w:rFonts w:ascii="Verdana" w:eastAsia="Times New Roman" w:hAnsi="Verdana" w:cs="Times New Roman"/>
                <w:color w:val="000000"/>
                <w:sz w:val="18"/>
                <w:szCs w:val="18"/>
              </w:rPr>
              <w:t>Naft</w:t>
            </w:r>
            <w:proofErr w:type="spellEnd"/>
            <w:r w:rsidRPr="00D77097">
              <w:rPr>
                <w:rFonts w:ascii="Verdana" w:eastAsia="Times New Roman" w:hAnsi="Verdana" w:cs="Times New Roman"/>
                <w:color w:val="000000"/>
                <w:sz w:val="18"/>
                <w:szCs w:val="18"/>
              </w:rPr>
              <w:t xml:space="preserve"> Gas Station - </w:t>
            </w:r>
            <w:proofErr w:type="spellStart"/>
            <w:r w:rsidRPr="00D77097">
              <w:rPr>
                <w:rFonts w:ascii="Verdana" w:eastAsia="Times New Roman" w:hAnsi="Verdana" w:cs="Times New Roman"/>
                <w:color w:val="000000"/>
                <w:sz w:val="18"/>
                <w:szCs w:val="18"/>
              </w:rPr>
              <w:t>Andalus</w:t>
            </w:r>
            <w:proofErr w:type="spellEnd"/>
            <w:r w:rsidRPr="00D77097">
              <w:rPr>
                <w:rFonts w:ascii="Verdana" w:eastAsia="Times New Roman" w:hAnsi="Verdana" w:cs="Times New Roman"/>
                <w:color w:val="000000"/>
                <w:sz w:val="18"/>
                <w:szCs w:val="18"/>
              </w:rPr>
              <w:t xml:space="preserve"> St. Behind </w:t>
            </w:r>
            <w:proofErr w:type="spellStart"/>
            <w:r w:rsidRPr="00D77097">
              <w:rPr>
                <w:rFonts w:ascii="Verdana" w:eastAsia="Times New Roman" w:hAnsi="Verdana" w:cs="Times New Roman"/>
                <w:color w:val="000000"/>
                <w:sz w:val="18"/>
                <w:szCs w:val="18"/>
              </w:rPr>
              <w:t>Jamjoom</w:t>
            </w:r>
            <w:proofErr w:type="spellEnd"/>
            <w:r w:rsidRPr="00D77097">
              <w:rPr>
                <w:rFonts w:ascii="Verdana" w:eastAsia="Times New Roman" w:hAnsi="Verdana" w:cs="Times New Roman"/>
                <w:color w:val="000000"/>
                <w:sz w:val="18"/>
                <w:szCs w:val="18"/>
              </w:rPr>
              <w:t xml:space="preserve"> Center</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6670 Jeddah 21452</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6611333</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6637212 (</w:t>
            </w:r>
            <w:proofErr w:type="spellStart"/>
            <w:r w:rsidRPr="00D77097">
              <w:rPr>
                <w:rFonts w:ascii="Arial" w:eastAsia="Times New Roman" w:hAnsi="Arial" w:cs="Arial"/>
                <w:color w:val="000000"/>
                <w:sz w:val="20"/>
                <w:szCs w:val="20"/>
              </w:rPr>
              <w:t>Comml</w:t>
            </w:r>
            <w:proofErr w:type="spellEnd"/>
            <w:r w:rsidRPr="00D77097">
              <w:rPr>
                <w:rFonts w:ascii="Arial" w:eastAsia="Times New Roman" w:hAnsi="Arial" w:cs="Arial"/>
                <w:color w:val="000000"/>
                <w:sz w:val="20"/>
                <w:szCs w:val="20"/>
              </w:rPr>
              <w:t xml:space="preserve"> Div.)</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www.rezayat-commercial.com</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rtclcomjed@rezayat.com.sa</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VIKING JOHNSON, DENSO-TAPE, MARLOW ROPES, PNEUMATIC PRODUCTS, TERRAM, STIRLING LLOYD, KEMA, GRIFFON, PC RICHARDSON, HYDROKLEEN, COOPER TURBO COMPRESSOR, TERRA TAPE, FENTEK, PHAROS MARINE, R.M.I. VALVES, AQUATECH INC., BURTON CORBLIN, VIKOMA INTERNATIONAL, NEWMAN HATTERSLEY, HOWDEN</w:t>
            </w:r>
          </w:p>
        </w:tc>
      </w:tr>
      <w:tr w:rsidR="00C34E06" w:rsidRPr="00D77097" w:rsidTr="00C34E06">
        <w:tc>
          <w:tcPr>
            <w:tcW w:w="0" w:type="auto"/>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KHOBAR, RIYADH</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Boiler Suppliers, Turbines, Marine - Communication &amp; Navigation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Suppliers, Rope Suppliers, Desalination Plant &amp; Equipment Suppliers, Navigational Systems, Communication Equipment Suppliers, Compressors, Couplings, Pollution Control Equipment/Systems, Valves &amp; Fittings Suppliers, Pipes &amp; Pipe Fittings Suppliers, Membranes, Geotextiles, Waterproofing System, Inspection Services, Chimneys, Trucks, Tapes, Maintenance Services,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328</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D77097" w:rsidTr="00C34E06">
        <w:tc>
          <w:tcPr>
            <w:tcW w:w="0" w:type="auto"/>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SAMI KUTBI &amp; COMPANY</w:t>
            </w:r>
          </w:p>
        </w:tc>
      </w:tr>
      <w:tr w:rsidR="00C34E06" w:rsidRPr="00D77097" w:rsidTr="00C34E06">
        <w:tc>
          <w:tcPr>
            <w:tcW w:w="5000" w:type="pct"/>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Jeddah,Al</w:t>
            </w:r>
            <w:proofErr w:type="spellEnd"/>
            <w:r w:rsidRPr="00D77097">
              <w:rPr>
                <w:rFonts w:ascii="Verdana" w:eastAsia="Times New Roman" w:hAnsi="Verdana" w:cs="Times New Roman"/>
                <w:color w:val="000000"/>
                <w:sz w:val="18"/>
                <w:szCs w:val="18"/>
              </w:rPr>
              <w:t xml:space="preserve"> </w:t>
            </w:r>
            <w:proofErr w:type="spellStart"/>
            <w:r w:rsidRPr="00D77097">
              <w:rPr>
                <w:rFonts w:ascii="Verdana" w:eastAsia="Times New Roman" w:hAnsi="Verdana" w:cs="Times New Roman"/>
                <w:color w:val="000000"/>
                <w:sz w:val="18"/>
                <w:szCs w:val="18"/>
              </w:rPr>
              <w:t>Rabwah</w:t>
            </w:r>
            <w:proofErr w:type="spellEnd"/>
            <w:r w:rsidRPr="00D77097">
              <w:rPr>
                <w:rFonts w:ascii="Verdana" w:eastAsia="Times New Roman" w:hAnsi="Verdana" w:cs="Times New Roman"/>
                <w:color w:val="000000"/>
                <w:sz w:val="18"/>
                <w:szCs w:val="18"/>
              </w:rPr>
              <w:t xml:space="preserve"> Dist., King Fahd St., Kilo - 9</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247 Jeddah 21411</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6913691</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6913156</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KARCHER Cleaning Machines, OPW Valves &amp; Nozzles, BENNETT Gasoline Pumps, KELLOGG Air Compressors, CORKEN Pumps &amp; Compressors for LPG, LIQUID Control Meters, GRACO Lubrication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xml:space="preserve">., SNAP-ON Hand Tools &amp; Test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FILLRITE Meters &amp; Pumps</w:t>
            </w:r>
          </w:p>
        </w:tc>
      </w:tr>
      <w:tr w:rsidR="00C34E06" w:rsidRPr="00D77097" w:rsidTr="00C34E06">
        <w:tc>
          <w:tcPr>
            <w:tcW w:w="0" w:type="auto"/>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lastRenderedPageBreak/>
              <w:t>Branches</w:t>
            </w:r>
          </w:p>
        </w:tc>
        <w:tc>
          <w:tcPr>
            <w:tcW w:w="0" w:type="auto"/>
            <w:gridSpan w:val="3"/>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Tools Suppliers, Pumps &amp; Pumping Equipment Suppliers, Compressors, Lubricants &amp; Lubricating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xml:space="preserve">., Steam Cleaners, Meters, Petrol Filling Stations, Industrial Equipment Suppliers, Valves &amp; Fittings Suppliers, Electric Motors, Cleaning Machinery &amp;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xml:space="preserve">. Suppliers, Fuel Management Services, Fire Protection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xml:space="preserve">. Systems, Automotive Service Station &amp; Workshop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Suppliers,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348</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SAUDI ARABIA AGENCIES LTD. (SARA)</w:t>
            </w:r>
          </w:p>
        </w:tc>
      </w:tr>
      <w:tr w:rsidR="00C34E06" w:rsidRPr="00D77097" w:rsidTr="00C34E06">
        <w:tc>
          <w:tcPr>
            <w:tcW w:w="5000" w:type="pct"/>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Jeddah,Al</w:t>
            </w:r>
            <w:proofErr w:type="spellEnd"/>
            <w:r w:rsidRPr="00D77097">
              <w:rPr>
                <w:rFonts w:ascii="Verdana" w:eastAsia="Times New Roman" w:hAnsi="Verdana" w:cs="Times New Roman"/>
                <w:color w:val="000000"/>
                <w:sz w:val="18"/>
                <w:szCs w:val="18"/>
              </w:rPr>
              <w:t xml:space="preserve"> </w:t>
            </w:r>
            <w:proofErr w:type="spellStart"/>
            <w:r w:rsidRPr="00D77097">
              <w:rPr>
                <w:rFonts w:ascii="Verdana" w:eastAsia="Times New Roman" w:hAnsi="Verdana" w:cs="Times New Roman"/>
                <w:color w:val="000000"/>
                <w:sz w:val="18"/>
                <w:szCs w:val="18"/>
              </w:rPr>
              <w:t>Hammra'a</w:t>
            </w:r>
            <w:proofErr w:type="spellEnd"/>
            <w:r w:rsidRPr="00D77097">
              <w:rPr>
                <w:rFonts w:ascii="Verdana" w:eastAsia="Times New Roman" w:hAnsi="Verdana" w:cs="Times New Roman"/>
                <w:color w:val="000000"/>
                <w:sz w:val="18"/>
                <w:szCs w:val="18"/>
              </w:rPr>
              <w:t xml:space="preserve"> Dist., Arafat St.</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2563 Jeddah 21461</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6605033</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6611082</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www.tasra.com</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jeddah@saragroup.com</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EMCO, GARDENIA-ORCHIDEA, GROHE, BOCH, VILLEROY</w:t>
            </w:r>
          </w:p>
        </w:tc>
      </w:tr>
      <w:tr w:rsidR="00C34E06" w:rsidRPr="00D77097" w:rsidTr="00C34E06">
        <w:tc>
          <w:tcPr>
            <w:tcW w:w="0" w:type="auto"/>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JEDDAH, KHOBAR, RIYADH</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Fencing Manufacturers &amp; Suppliers, Fiberglass, Valves &amp; Fittings Suppliers, Marble, </w:t>
            </w:r>
            <w:proofErr w:type="spellStart"/>
            <w:r w:rsidRPr="00D77097">
              <w:rPr>
                <w:rFonts w:ascii="Arial" w:eastAsia="Times New Roman" w:hAnsi="Arial" w:cs="Arial"/>
                <w:color w:val="000000"/>
                <w:sz w:val="20"/>
                <w:szCs w:val="20"/>
              </w:rPr>
              <w:t>Sanitaryware</w:t>
            </w:r>
            <w:proofErr w:type="spellEnd"/>
            <w:r w:rsidRPr="00D77097">
              <w:rPr>
                <w:rFonts w:ascii="Arial" w:eastAsia="Times New Roman" w:hAnsi="Arial" w:cs="Arial"/>
                <w:color w:val="000000"/>
                <w:sz w:val="20"/>
                <w:szCs w:val="20"/>
              </w:rPr>
              <w:t xml:space="preserve"> Suppliers, Tile Suppliers, Adhesive Suppliers, Tableware,</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350</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0" w:type="auto"/>
            <w:shd w:val="clear" w:color="auto" w:fill="FFFFFF"/>
            <w:vAlign w:val="center"/>
            <w:hideMark/>
          </w:tcPr>
          <w:p w:rsidR="00C34E06" w:rsidRPr="00D77097" w:rsidRDefault="00C34E06" w:rsidP="00C34E06">
            <w:pPr>
              <w:spacing w:line="240" w:lineRule="auto"/>
              <w:rPr>
                <w:rFonts w:ascii="Times New Roman" w:eastAsia="Times New Roman" w:hAnsi="Times New Roman" w:cs="Times New Roman"/>
                <w:sz w:val="20"/>
                <w:szCs w:val="20"/>
              </w:rPr>
            </w:pPr>
          </w:p>
        </w:tc>
      </w:tr>
      <w:tr w:rsidR="00C34E06" w:rsidRPr="00D77097" w:rsidTr="00C34E06">
        <w:tc>
          <w:tcPr>
            <w:tcW w:w="0" w:type="auto"/>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SAUDI ARABIAN INDUSTRIAL &amp; TRADING EST. (SAITE)</w:t>
            </w:r>
          </w:p>
        </w:tc>
      </w:tr>
      <w:tr w:rsidR="00C34E06" w:rsidRPr="00D77097" w:rsidTr="00C34E06">
        <w:tc>
          <w:tcPr>
            <w:tcW w:w="5000" w:type="pct"/>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Jeddah,Madinah</w:t>
            </w:r>
            <w:proofErr w:type="spellEnd"/>
            <w:r w:rsidRPr="00D77097">
              <w:rPr>
                <w:rFonts w:ascii="Verdana" w:eastAsia="Times New Roman" w:hAnsi="Verdana" w:cs="Times New Roman"/>
                <w:color w:val="000000"/>
                <w:sz w:val="18"/>
                <w:szCs w:val="18"/>
              </w:rPr>
              <w:t xml:space="preserve"> Rd., Gulf Center, 4th Floor, 401</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32912 Jeddah 21438</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6656456</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6613369</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lastRenderedPageBreak/>
              <w:t>Web Site</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pcd-jed@saite.com.sa</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HONEYWELL ANALYTICS Gas Detectors, SBM-IMODCO U.S.A (Single Point Moorings, AMETEX POWER SYSTEMS </w:t>
            </w:r>
            <w:proofErr w:type="spellStart"/>
            <w:r w:rsidRPr="00D77097">
              <w:rPr>
                <w:rFonts w:ascii="Arial" w:eastAsia="Times New Roman" w:hAnsi="Arial" w:cs="Arial"/>
                <w:color w:val="000000"/>
                <w:sz w:val="20"/>
                <w:szCs w:val="20"/>
              </w:rPr>
              <w:t>Ser's</w:t>
            </w:r>
            <w:proofErr w:type="spellEnd"/>
            <w:r w:rsidRPr="00D77097">
              <w:rPr>
                <w:rFonts w:ascii="Arial" w:eastAsia="Times New Roman" w:hAnsi="Arial" w:cs="Arial"/>
                <w:color w:val="000000"/>
                <w:sz w:val="20"/>
                <w:szCs w:val="20"/>
              </w:rPr>
              <w:t xml:space="preserve"> Annunciators, CLYDE BERGEMANN FOREST S.A, EATON FILTRATION Formerly-Hayward Industrial Products (UK) Ltd., FILTRINE MFG. CO. Water Chillers, Filters, FINOLEX CABLES, HAYWARD TYLER ENGG. PRODUCTS, HARBOUR &amp; MARINE, WARNER LEWIS JR. IND. FILTER GmbH, PALL PROCESS FILTRATION </w:t>
            </w:r>
            <w:proofErr w:type="spellStart"/>
            <w:r w:rsidRPr="00D77097">
              <w:rPr>
                <w:rFonts w:ascii="Arial" w:eastAsia="Times New Roman" w:hAnsi="Arial" w:cs="Arial"/>
                <w:color w:val="000000"/>
                <w:sz w:val="20"/>
                <w:szCs w:val="20"/>
              </w:rPr>
              <w:t>Filtration</w:t>
            </w:r>
            <w:proofErr w:type="spellEnd"/>
            <w:r w:rsidRPr="00D77097">
              <w:rPr>
                <w:rFonts w:ascii="Arial" w:eastAsia="Times New Roman" w:hAnsi="Arial" w:cs="Arial"/>
                <w:color w:val="000000"/>
                <w:sz w:val="20"/>
                <w:szCs w:val="20"/>
              </w:rPr>
              <w:t xml:space="preserve"> Solution, </w:t>
            </w:r>
            <w:proofErr w:type="gramStart"/>
            <w:r w:rsidRPr="00D77097">
              <w:rPr>
                <w:rFonts w:ascii="Arial" w:eastAsia="Times New Roman" w:hAnsi="Arial" w:cs="Arial"/>
                <w:color w:val="000000"/>
                <w:sz w:val="20"/>
                <w:szCs w:val="20"/>
              </w:rPr>
              <w:t>METSO</w:t>
            </w:r>
            <w:proofErr w:type="gramEnd"/>
            <w:r w:rsidRPr="00D77097">
              <w:rPr>
                <w:rFonts w:ascii="Arial" w:eastAsia="Times New Roman" w:hAnsi="Arial" w:cs="Arial"/>
                <w:color w:val="000000"/>
                <w:sz w:val="20"/>
                <w:szCs w:val="20"/>
              </w:rPr>
              <w:t xml:space="preserve"> AUTOMATION control Valves, WOODFIELD SYSTEMS Loading Arms, VERSA B.V., TIDELAND SIGNALS LTD. Navigational Aids, THERMOTEKNIX SYSTEMS LTD. </w:t>
            </w:r>
            <w:proofErr w:type="spellStart"/>
            <w:r w:rsidRPr="00D77097">
              <w:rPr>
                <w:rFonts w:ascii="Arial" w:eastAsia="Times New Roman" w:hAnsi="Arial" w:cs="Arial"/>
                <w:color w:val="000000"/>
                <w:sz w:val="20"/>
                <w:szCs w:val="20"/>
              </w:rPr>
              <w:t>VisIR</w:t>
            </w:r>
            <w:proofErr w:type="spellEnd"/>
            <w:r w:rsidRPr="00D77097">
              <w:rPr>
                <w:rFonts w:ascii="Arial" w:eastAsia="Times New Roman" w:hAnsi="Arial" w:cs="Arial"/>
                <w:color w:val="000000"/>
                <w:sz w:val="20"/>
                <w:szCs w:val="20"/>
              </w:rPr>
              <w:t xml:space="preserve"> Infrared C </w:t>
            </w:r>
            <w:proofErr w:type="spellStart"/>
            <w:r w:rsidRPr="00D77097">
              <w:rPr>
                <w:rFonts w:ascii="Arial" w:eastAsia="Times New Roman" w:hAnsi="Arial" w:cs="Arial"/>
                <w:color w:val="000000"/>
                <w:sz w:val="20"/>
                <w:szCs w:val="20"/>
              </w:rPr>
              <w:t>amera</w:t>
            </w:r>
            <w:proofErr w:type="spellEnd"/>
            <w:r w:rsidRPr="00D77097">
              <w:rPr>
                <w:rFonts w:ascii="Arial" w:eastAsia="Times New Roman" w:hAnsi="Arial" w:cs="Arial"/>
                <w:color w:val="000000"/>
                <w:sz w:val="20"/>
                <w:szCs w:val="20"/>
              </w:rPr>
              <w:t>, SPECIFIC SYSTEMS, QUINTAS &amp; QUINTAS, OKANO VALVES Japan, MITSUI ENGG. SHIPBUILDING</w:t>
            </w:r>
          </w:p>
        </w:tc>
      </w:tr>
      <w:tr w:rsidR="00C34E06" w:rsidRPr="00D77097" w:rsidTr="00C34E06">
        <w:tc>
          <w:tcPr>
            <w:tcW w:w="0" w:type="auto"/>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DAMMAM, RIYADH, YANBU</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Analyzers &amp; Analytical Instruments, Cable &amp; Wire Suppliers, Chemicals, Educational Equipment Suppliers, Laboratory Equipment Suppliers, Hospital Equipment, Navigational Systems, Pipes &amp; Pipe Fittings Suppliers, Valves &amp; Fittings Suppliers, Rope Suppliers, Pollution Control Equipment/Systems, Alarm Systems, Testing, Measuring &amp; Inspection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Calibration, Filtration, Filters, Water Treatment Systems/Plants,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353</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5"/>
        <w:gridCol w:w="2665"/>
        <w:gridCol w:w="1420"/>
        <w:gridCol w:w="6"/>
        <w:gridCol w:w="1238"/>
      </w:tblGrid>
      <w:tr w:rsidR="00C34E06" w:rsidRPr="00D77097" w:rsidTr="00C34E06">
        <w:tc>
          <w:tcPr>
            <w:tcW w:w="5000" w:type="pct"/>
            <w:gridSpan w:val="6"/>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SAUDI INDUSTRIAL TOOLS CORPORATION (SITACO)</w:t>
            </w:r>
          </w:p>
        </w:tc>
      </w:tr>
      <w:tr w:rsidR="00C34E06" w:rsidRPr="00D77097" w:rsidTr="00C34E06">
        <w:tc>
          <w:tcPr>
            <w:tcW w:w="5000" w:type="pct"/>
            <w:gridSpan w:val="6"/>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3750" w:type="pct"/>
            <w:gridSpan w:val="5"/>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Jeddah,Madinah</w:t>
            </w:r>
            <w:proofErr w:type="spellEnd"/>
            <w:r w:rsidRPr="00D77097">
              <w:rPr>
                <w:rFonts w:ascii="Verdana" w:eastAsia="Times New Roman" w:hAnsi="Verdana" w:cs="Times New Roman"/>
                <w:color w:val="000000"/>
                <w:sz w:val="18"/>
                <w:szCs w:val="18"/>
              </w:rPr>
              <w:t xml:space="preserve"> Rd., Kilo - 9</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3750" w:type="pct"/>
            <w:gridSpan w:val="5"/>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11429 Jeddah 21453</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5"/>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6820458</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5"/>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6911267</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Toll Free</w:t>
            </w:r>
          </w:p>
        </w:tc>
        <w:tc>
          <w:tcPr>
            <w:tcW w:w="3750" w:type="pct"/>
            <w:gridSpan w:val="5"/>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Web Site</w:t>
            </w:r>
          </w:p>
        </w:tc>
        <w:tc>
          <w:tcPr>
            <w:tcW w:w="3750" w:type="pct"/>
            <w:gridSpan w:val="5"/>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5"/>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3750" w:type="pct"/>
            <w:gridSpan w:val="5"/>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ENERPAC, GREENLEE, DORMER TOOLS, GELVA, CRAMOLIN, WALL COLMONOY, SYKES PICKAVANT, METRINCH, TRACTEL, RIGID, PANTHER, GENERICO, JAZ ZUBIAURRE, TELWIN, METABO, IMPERO, PFERD, KRANZLE, SANKYO, CAMOZZI, RECOIL, UNIWELD, INE, HYUNDAI, CEBORA, WASHINGTON ALLOY, MITUTOYO, WEHA, INGERSOLL-RAND, IRAZOLA, ELORA, SUPEREGO, ELEKTRA BECKUM, CHIYODA, TERREMAQ</w:t>
            </w:r>
          </w:p>
        </w:tc>
      </w:tr>
      <w:tr w:rsidR="00C34E06" w:rsidRPr="00D77097" w:rsidTr="00C34E06">
        <w:tc>
          <w:tcPr>
            <w:tcW w:w="1250" w:type="pct"/>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Branches</w:t>
            </w:r>
          </w:p>
        </w:tc>
        <w:tc>
          <w:tcPr>
            <w:tcW w:w="3750" w:type="pct"/>
            <w:gridSpan w:val="5"/>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DAMMAM, JEDDAH, RIYADH, YANBU</w:t>
            </w:r>
          </w:p>
        </w:tc>
      </w:tr>
      <w:tr w:rsidR="00C34E06" w:rsidRPr="00D77097" w:rsidTr="00C34E06">
        <w:tc>
          <w:tcPr>
            <w:tcW w:w="1250" w:type="pct"/>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3750" w:type="pct"/>
            <w:gridSpan w:val="5"/>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Machine Tools Suppliers, Chains, Hoses, Fittings &amp; Accessories Suppliers, Adhesive Suppliers, Rope Suppliers, Ladders Suppliers, Testing, Measuring &amp; Inspection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xml:space="preserve">., Cutting &amp; Bending Machines, Fabricators, Packing &amp; Packaging Manufacturers &amp; Suppliers, Sealing Devices, Valves &amp; Fittings Suppliers, Safety Equipment Suppliers, Abrasive &amp; Grinding Materials &amp; Equipment Suppliers, Tools Suppliers, Chemicals, Cleaning Machinery &amp;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xml:space="preserve">. Suppliers, Hydraulic Plant &amp; Equipment, Machine Tools Suppliers, Welding Equipment Suppliers, Diamond Cutting Tools &amp; Machines Suppliers, </w:t>
            </w:r>
            <w:r w:rsidRPr="00D77097">
              <w:rPr>
                <w:rFonts w:ascii="Arial" w:eastAsia="Times New Roman" w:hAnsi="Arial" w:cs="Arial"/>
                <w:color w:val="000000"/>
                <w:sz w:val="20"/>
                <w:szCs w:val="20"/>
              </w:rPr>
              <w:lastRenderedPageBreak/>
              <w:t>Scaffolding Suppliers, Industrial Equipment Suppliers, Surface Preparation &amp; Treatment, Cleaning Products Suppliers, Pneumatics,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lastRenderedPageBreak/>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6"/>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368</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6"/>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blPrEx>
          <w:jc w:val="center"/>
          <w:shd w:val="clear" w:color="auto" w:fill="auto"/>
        </w:tblPrEx>
        <w:trPr>
          <w:gridAfter w:val="1"/>
          <w:wAfter w:w="581" w:type="pct"/>
          <w:jc w:val="center"/>
        </w:trPr>
        <w:tc>
          <w:tcPr>
            <w:tcW w:w="4416" w:type="pct"/>
            <w:gridSpan w:val="4"/>
            <w:tcBorders>
              <w:top w:val="nil"/>
              <w:left w:val="nil"/>
              <w:bottom w:val="nil"/>
              <w:right w:val="nil"/>
            </w:tcBorders>
            <w:hideMark/>
          </w:tcPr>
          <w:tbl>
            <w:tblPr>
              <w:tblW w:w="8250" w:type="dxa"/>
              <w:tblCellMar>
                <w:left w:w="0" w:type="dxa"/>
                <w:right w:w="0" w:type="dxa"/>
              </w:tblCellMar>
              <w:tblLook w:val="04A0" w:firstRow="1" w:lastRow="0" w:firstColumn="1" w:lastColumn="0" w:noHBand="0" w:noVBand="1"/>
            </w:tblPr>
            <w:tblGrid>
              <w:gridCol w:w="8266"/>
            </w:tblGrid>
            <w:tr w:rsidR="00C34E06" w:rsidRPr="00D77097" w:rsidTr="00C34E06">
              <w:tc>
                <w:tcPr>
                  <w:tcW w:w="15" w:type="dxa"/>
                  <w:tcBorders>
                    <w:top w:val="nil"/>
                    <w:left w:val="nil"/>
                    <w:bottom w:val="nil"/>
                    <w:right w:val="nil"/>
                  </w:tcBorders>
                  <w:shd w:val="clear" w:color="auto" w:fill="FFFFFF"/>
                  <w:hideMark/>
                </w:tcPr>
                <w:tbl>
                  <w:tblPr>
                    <w:tblW w:w="8250" w:type="dxa"/>
                    <w:jc w:val="center"/>
                    <w:tblCellMar>
                      <w:left w:w="0" w:type="dxa"/>
                      <w:right w:w="0" w:type="dxa"/>
                    </w:tblCellMar>
                    <w:tblLook w:val="04A0" w:firstRow="1" w:lastRow="0" w:firstColumn="1" w:lastColumn="0" w:noHBand="0" w:noVBand="1"/>
                  </w:tblPr>
                  <w:tblGrid>
                    <w:gridCol w:w="8250"/>
                  </w:tblGrid>
                  <w:tr w:rsidR="00C34E06" w:rsidRPr="00D77097" w:rsidTr="00C34E06">
                    <w:trPr>
                      <w:jc w:val="center"/>
                    </w:trPr>
                    <w:tc>
                      <w:tcPr>
                        <w:tcW w:w="8220" w:type="dxa"/>
                        <w:tcBorders>
                          <w:top w:val="nil"/>
                          <w:left w:val="single" w:sz="6" w:space="0" w:color="015295"/>
                          <w:bottom w:val="single" w:sz="6" w:space="0" w:color="015295"/>
                          <w:right w:val="single" w:sz="6" w:space="0" w:color="015295"/>
                        </w:tcBorders>
                        <w:hideMark/>
                      </w:tcPr>
                      <w:tbl>
                        <w:tblPr>
                          <w:tblW w:w="8220" w:type="dxa"/>
                          <w:tblCellMar>
                            <w:left w:w="0" w:type="dxa"/>
                            <w:right w:w="0" w:type="dxa"/>
                          </w:tblCellMar>
                          <w:tblLook w:val="04A0" w:firstRow="1" w:lastRow="0" w:firstColumn="1" w:lastColumn="0" w:noHBand="0" w:noVBand="1"/>
                        </w:tblPr>
                        <w:tblGrid>
                          <w:gridCol w:w="8067"/>
                          <w:gridCol w:w="153"/>
                        </w:tblGrid>
                        <w:tr w:rsidR="00C34E06" w:rsidRPr="00D77097" w:rsidTr="00C34E06">
                          <w:tc>
                            <w:tcPr>
                              <w:tcW w:w="7905" w:type="dxa"/>
                              <w:tcBorders>
                                <w:top w:val="nil"/>
                                <w:left w:val="nil"/>
                                <w:bottom w:val="nil"/>
                                <w:right w:val="nil"/>
                              </w:tcBorders>
                              <w:vAlign w:val="center"/>
                              <w:hideMark/>
                            </w:tcPr>
                            <w:tbl>
                              <w:tblPr>
                                <w:tblW w:w="5000" w:type="pct"/>
                                <w:tblCellMar>
                                  <w:left w:w="0" w:type="dxa"/>
                                  <w:right w:w="0" w:type="dxa"/>
                                </w:tblCellMar>
                                <w:tblLook w:val="04A0" w:firstRow="1" w:lastRow="0" w:firstColumn="1" w:lastColumn="0" w:noHBand="0" w:noVBand="1"/>
                              </w:tblPr>
                              <w:tblGrid>
                                <w:gridCol w:w="2016"/>
                                <w:gridCol w:w="2017"/>
                                <w:gridCol w:w="2017"/>
                                <w:gridCol w:w="2017"/>
                              </w:tblGrid>
                              <w:tr w:rsidR="00C34E06" w:rsidRPr="00D77097" w:rsidTr="00C34E06">
                                <w:tc>
                                  <w:tcPr>
                                    <w:tcW w:w="0" w:type="auto"/>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SHARAFIA TRADE MARKETING CENTER (STMC)</w:t>
                                    </w:r>
                                  </w:p>
                                </w:tc>
                              </w:tr>
                              <w:tr w:rsidR="00C34E06" w:rsidRPr="00D77097" w:rsidTr="00C34E06">
                                <w:tc>
                                  <w:tcPr>
                                    <w:tcW w:w="5000" w:type="pct"/>
                                    <w:gridSpan w:val="4"/>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Jeddah,Al</w:t>
                                    </w:r>
                                    <w:proofErr w:type="spellEnd"/>
                                    <w:r w:rsidRPr="00D77097">
                                      <w:rPr>
                                        <w:rFonts w:ascii="Verdana" w:eastAsia="Times New Roman" w:hAnsi="Verdana" w:cs="Times New Roman"/>
                                        <w:color w:val="000000"/>
                                        <w:sz w:val="18"/>
                                        <w:szCs w:val="18"/>
                                      </w:rPr>
                                      <w:t xml:space="preserve"> </w:t>
                                    </w:r>
                                    <w:proofErr w:type="spellStart"/>
                                    <w:r w:rsidRPr="00D77097">
                                      <w:rPr>
                                        <w:rFonts w:ascii="Verdana" w:eastAsia="Times New Roman" w:hAnsi="Verdana" w:cs="Times New Roman"/>
                                        <w:color w:val="000000"/>
                                        <w:sz w:val="18"/>
                                        <w:szCs w:val="18"/>
                                      </w:rPr>
                                      <w:t>Sharafeyyah</w:t>
                                    </w:r>
                                    <w:proofErr w:type="spellEnd"/>
                                    <w:r w:rsidRPr="00D77097">
                                      <w:rPr>
                                        <w:rFonts w:ascii="Verdana" w:eastAsia="Times New Roman" w:hAnsi="Verdana" w:cs="Times New Roman"/>
                                        <w:color w:val="000000"/>
                                        <w:sz w:val="18"/>
                                        <w:szCs w:val="18"/>
                                      </w:rPr>
                                      <w:t xml:space="preserve"> Dist., King </w:t>
                                    </w:r>
                                    <w:proofErr w:type="spellStart"/>
                                    <w:r w:rsidRPr="00D77097">
                                      <w:rPr>
                                        <w:rFonts w:ascii="Verdana" w:eastAsia="Times New Roman" w:hAnsi="Verdana" w:cs="Times New Roman"/>
                                        <w:color w:val="000000"/>
                                        <w:sz w:val="18"/>
                                        <w:szCs w:val="18"/>
                                      </w:rPr>
                                      <w:t>Khaled</w:t>
                                    </w:r>
                                    <w:proofErr w:type="spellEnd"/>
                                    <w:r w:rsidRPr="00D77097">
                                      <w:rPr>
                                        <w:rFonts w:ascii="Verdana" w:eastAsia="Times New Roman" w:hAnsi="Verdana" w:cs="Times New Roman"/>
                                        <w:color w:val="000000"/>
                                        <w:sz w:val="18"/>
                                        <w:szCs w:val="18"/>
                                      </w:rPr>
                                      <w:t xml:space="preserve"> St.</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5032 Jeddah 21422</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6535075</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3"/>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6535075</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Web Site</w:t>
                                    </w:r>
                                  </w:p>
                                </w:tc>
                                <w:tc>
                                  <w:tcPr>
                                    <w:tcW w:w="3750" w:type="pct"/>
                                    <w:gridSpan w:val="3"/>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0" w:type="auto"/>
                                    <w:tcBorders>
                                      <w:top w:val="nil"/>
                                      <w:left w:val="nil"/>
                                      <w:bottom w:val="nil"/>
                                      <w:right w:val="nil"/>
                                    </w:tcBorders>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0" w:type="auto"/>
                                    <w:gridSpan w:val="3"/>
                                    <w:tcBorders>
                                      <w:top w:val="nil"/>
                                      <w:left w:val="nil"/>
                                      <w:bottom w:val="nil"/>
                                      <w:right w:val="nil"/>
                                    </w:tcBorders>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LASCO, NICOLL FIP, NIBCO, PEGLER, ZENITH, PETTINAROLI, GROHE &amp; OTTONE MELODA, MUELLER</w:t>
                                    </w:r>
                                  </w:p>
                                </w:tc>
                              </w:tr>
                              <w:tr w:rsidR="00C34E06" w:rsidRPr="00D77097" w:rsidTr="00C34E06">
                                <w:tc>
                                  <w:tcPr>
                                    <w:tcW w:w="0" w:type="auto"/>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0" w:type="auto"/>
                                    <w:tcBorders>
                                      <w:top w:val="nil"/>
                                      <w:left w:val="nil"/>
                                      <w:bottom w:val="nil"/>
                                      <w:right w:val="nil"/>
                                    </w:tcBorders>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P.V.C. Products &amp; Systems, </w:t>
                                    </w:r>
                                    <w:proofErr w:type="spellStart"/>
                                    <w:r w:rsidRPr="00D77097">
                                      <w:rPr>
                                        <w:rFonts w:ascii="Arial" w:eastAsia="Times New Roman" w:hAnsi="Arial" w:cs="Arial"/>
                                        <w:color w:val="000000"/>
                                        <w:sz w:val="20"/>
                                        <w:szCs w:val="20"/>
                                      </w:rPr>
                                      <w:t>Sanitaryware</w:t>
                                    </w:r>
                                    <w:proofErr w:type="spellEnd"/>
                                    <w:r w:rsidRPr="00D77097">
                                      <w:rPr>
                                        <w:rFonts w:ascii="Arial" w:eastAsia="Times New Roman" w:hAnsi="Arial" w:cs="Arial"/>
                                        <w:color w:val="000000"/>
                                        <w:sz w:val="20"/>
                                        <w:szCs w:val="20"/>
                                      </w:rPr>
                                      <w:t xml:space="preserve"> Suppliers, Plumbing Equipment Suppliers, Building Materials, Valves &amp; Fittings Suppliers, Pipes &amp; Pipe Fittings Suppliers,</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385</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
                                </w:tc>
                              </w:tr>
                              <w:tr w:rsidR="00C34E06" w:rsidRPr="00D77097" w:rsidTr="00C34E06">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bl>
                            <w:p w:rsidR="00C34E06" w:rsidRPr="00D77097" w:rsidRDefault="00C34E06" w:rsidP="00C34E06">
                              <w:pPr>
                                <w:spacing w:line="0" w:lineRule="atLeast"/>
                                <w:rPr>
                                  <w:rFonts w:ascii="Verdana" w:eastAsia="Times New Roman" w:hAnsi="Verdana" w:cs="Times New Roman"/>
                                  <w:color w:val="000000"/>
                                  <w:sz w:val="18"/>
                                  <w:szCs w:val="18"/>
                                </w:rPr>
                              </w:pPr>
                            </w:p>
                          </w:tc>
                          <w:tc>
                            <w:tcPr>
                              <w:tcW w:w="150" w:type="dxa"/>
                              <w:tcBorders>
                                <w:top w:val="nil"/>
                                <w:left w:val="nil"/>
                                <w:bottom w:val="nil"/>
                                <w:right w:val="nil"/>
                              </w:tcBorders>
                              <w:vAlign w:val="center"/>
                              <w:hideMark/>
                            </w:tcPr>
                            <w:p w:rsidR="00C34E06" w:rsidRPr="00D77097" w:rsidRDefault="00C34E06" w:rsidP="00C34E06">
                              <w:pPr>
                                <w:spacing w:line="0" w:lineRule="atLeast"/>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bl>
                      <w:p w:rsidR="00C34E06" w:rsidRPr="00D77097" w:rsidRDefault="00C34E06" w:rsidP="00C34E06">
                        <w:pPr>
                          <w:spacing w:line="240" w:lineRule="auto"/>
                          <w:rPr>
                            <w:rFonts w:ascii="Verdana" w:eastAsia="Times New Roman" w:hAnsi="Verdana" w:cs="Times New Roman"/>
                            <w:color w:val="000000"/>
                            <w:sz w:val="18"/>
                            <w:szCs w:val="18"/>
                          </w:rPr>
                        </w:pPr>
                      </w:p>
                    </w:tc>
                  </w:tr>
                </w:tbl>
                <w:p w:rsidR="00C34E06" w:rsidRPr="00D77097" w:rsidRDefault="00C34E06" w:rsidP="00C34E06">
                  <w:pPr>
                    <w:spacing w:line="240" w:lineRule="auto"/>
                    <w:jc w:val="center"/>
                    <w:rPr>
                      <w:rFonts w:ascii="Verdana" w:eastAsia="Times New Roman" w:hAnsi="Verdana" w:cs="Times New Roman"/>
                      <w:color w:val="000000"/>
                      <w:sz w:val="18"/>
                      <w:szCs w:val="18"/>
                    </w:rPr>
                  </w:pPr>
                </w:p>
              </w:tc>
            </w:tr>
          </w:tbl>
          <w:p w:rsidR="00C34E06" w:rsidRPr="00D77097" w:rsidRDefault="00C34E06" w:rsidP="00C34E06">
            <w:pPr>
              <w:spacing w:line="240" w:lineRule="auto"/>
              <w:rPr>
                <w:rFonts w:ascii="Verdana" w:eastAsia="Times New Roman" w:hAnsi="Verdana" w:cs="Times New Roman"/>
                <w:color w:val="000000"/>
                <w:sz w:val="18"/>
                <w:szCs w:val="18"/>
              </w:rPr>
            </w:pPr>
          </w:p>
        </w:tc>
        <w:tc>
          <w:tcPr>
            <w:tcW w:w="3" w:type="pct"/>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p>
        </w:tc>
      </w:tr>
    </w:tbl>
    <w:p w:rsidR="00C34E06" w:rsidRPr="00D77097" w:rsidRDefault="00C34E06" w:rsidP="00C34E06">
      <w:pPr>
        <w:spacing w:before="100" w:beforeAutospacing="1" w:after="100" w:afterAutospacing="1" w:line="240" w:lineRule="auto"/>
        <w:jc w:val="center"/>
        <w:rPr>
          <w:rFonts w:ascii="Times New Roman" w:eastAsia="Times New Roman" w:hAnsi="Times New Roman" w:cs="Times New Roman"/>
          <w:color w:val="FFFFFF"/>
          <w:sz w:val="27"/>
          <w:szCs w:val="27"/>
        </w:rPr>
      </w:pPr>
      <w:r>
        <w:rPr>
          <w:rFonts w:ascii="Times New Roman" w:eastAsia="Times New Roman" w:hAnsi="Times New Roman" w:cs="Times New Roman"/>
          <w:noProof/>
          <w:color w:val="0000FF"/>
          <w:sz w:val="27"/>
          <w:szCs w:val="27"/>
        </w:rPr>
        <w:drawing>
          <wp:inline distT="0" distB="0" distL="0" distR="0" wp14:anchorId="5DF41081" wp14:editId="772A0CA3">
            <wp:extent cx="342900" cy="161925"/>
            <wp:effectExtent l="19050" t="0" r="0" b="0"/>
            <wp:docPr id="1" name="Picture 1" descr="http://www.jcdinfo.com/images/print_image.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cdinfo.com/images/print_image.jpg">
                      <a:hlinkClick r:id="rId5"/>
                    </pic:cNvPr>
                    <pic:cNvPicPr>
                      <a:picLocks noChangeAspect="1" noChangeArrowheads="1"/>
                    </pic:cNvPicPr>
                  </pic:nvPicPr>
                  <pic:blipFill>
                    <a:blip r:embed="rId6" cstate="print"/>
                    <a:srcRect/>
                    <a:stretch>
                      <a:fillRect/>
                    </a:stretch>
                  </pic:blipFill>
                  <pic:spPr bwMode="auto">
                    <a:xfrm>
                      <a:off x="0" y="0"/>
                      <a:ext cx="342900" cy="161925"/>
                    </a:xfrm>
                    <a:prstGeom prst="rect">
                      <a:avLst/>
                    </a:prstGeom>
                    <a:noFill/>
                    <a:ln w="9525">
                      <a:noFill/>
                      <a:miter lim="800000"/>
                      <a:headEnd/>
                      <a:tailEnd/>
                    </a:ln>
                  </pic:spPr>
                </pic:pic>
              </a:graphicData>
            </a:graphic>
          </wp:inline>
        </w:drawing>
      </w:r>
    </w:p>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D77097" w:rsidTr="00C34E06">
        <w:tc>
          <w:tcPr>
            <w:tcW w:w="0" w:type="auto"/>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TRADING &amp; INDUSTRIAL GROUP (HOLDINGS) LTD. (TIG)</w:t>
            </w:r>
          </w:p>
        </w:tc>
      </w:tr>
      <w:tr w:rsidR="00C34E06" w:rsidRPr="00D77097" w:rsidTr="00C34E06">
        <w:tc>
          <w:tcPr>
            <w:tcW w:w="5000" w:type="pct"/>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Jeddah,Al</w:t>
            </w:r>
            <w:proofErr w:type="spellEnd"/>
            <w:r w:rsidRPr="00D77097">
              <w:rPr>
                <w:rFonts w:ascii="Verdana" w:eastAsia="Times New Roman" w:hAnsi="Verdana" w:cs="Times New Roman"/>
                <w:color w:val="000000"/>
                <w:sz w:val="18"/>
                <w:szCs w:val="18"/>
              </w:rPr>
              <w:t xml:space="preserve"> </w:t>
            </w:r>
            <w:proofErr w:type="spellStart"/>
            <w:r w:rsidRPr="00D77097">
              <w:rPr>
                <w:rFonts w:ascii="Verdana" w:eastAsia="Times New Roman" w:hAnsi="Verdana" w:cs="Times New Roman"/>
                <w:color w:val="000000"/>
                <w:sz w:val="18"/>
                <w:szCs w:val="18"/>
              </w:rPr>
              <w:t>Sharafeyyah</w:t>
            </w:r>
            <w:proofErr w:type="spellEnd"/>
            <w:r w:rsidRPr="00D77097">
              <w:rPr>
                <w:rFonts w:ascii="Verdana" w:eastAsia="Times New Roman" w:hAnsi="Verdana" w:cs="Times New Roman"/>
                <w:color w:val="000000"/>
                <w:sz w:val="18"/>
                <w:szCs w:val="18"/>
              </w:rPr>
              <w:t xml:space="preserve"> Dist., 15 Osama Bin </w:t>
            </w:r>
            <w:proofErr w:type="spellStart"/>
            <w:r w:rsidRPr="00D77097">
              <w:rPr>
                <w:rFonts w:ascii="Verdana" w:eastAsia="Times New Roman" w:hAnsi="Verdana" w:cs="Times New Roman"/>
                <w:color w:val="000000"/>
                <w:sz w:val="18"/>
                <w:szCs w:val="18"/>
              </w:rPr>
              <w:t>Affan</w:t>
            </w:r>
            <w:proofErr w:type="spellEnd"/>
            <w:r w:rsidRPr="00D77097">
              <w:rPr>
                <w:rFonts w:ascii="Verdana" w:eastAsia="Times New Roman" w:hAnsi="Verdana" w:cs="Times New Roman"/>
                <w:color w:val="000000"/>
                <w:sz w:val="18"/>
                <w:szCs w:val="18"/>
              </w:rPr>
              <w:t xml:space="preserve"> St.</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2500 Jeddah 21451</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6531680</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6519168</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lastRenderedPageBreak/>
              <w:t>Toll Free</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www.tig-ksa.com</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tig@tig-ksa.com</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0" w:type="auto"/>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DAMMAM, RIYADH</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Valves &amp; Fittings Suppliers, Management Services - General, Real Estate, Compounds, Engineering - Engineering Goods &amp; Supplies, Computers, Technical Services, Instrumentations, Calibration, </w:t>
            </w:r>
            <w:proofErr w:type="spellStart"/>
            <w:r w:rsidRPr="00D77097">
              <w:rPr>
                <w:rFonts w:ascii="Arial" w:eastAsia="Times New Roman" w:hAnsi="Arial" w:cs="Arial"/>
                <w:color w:val="000000"/>
                <w:sz w:val="20"/>
                <w:szCs w:val="20"/>
              </w:rPr>
              <w:t>Aluminium</w:t>
            </w:r>
            <w:proofErr w:type="spellEnd"/>
            <w:r w:rsidRPr="00D77097">
              <w:rPr>
                <w:rFonts w:ascii="Arial" w:eastAsia="Times New Roman" w:hAnsi="Arial" w:cs="Arial"/>
                <w:color w:val="000000"/>
                <w:sz w:val="20"/>
                <w:szCs w:val="20"/>
              </w:rPr>
              <w:t xml:space="preserve"> Extrusions &amp; Fabrications, Testing &amp; Inspection Services,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406</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D77097" w:rsidTr="00C34E06">
        <w:tc>
          <w:tcPr>
            <w:tcW w:w="0" w:type="auto"/>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TUNSIF INDUSTRY FOR TRADING &amp; CONTRACTING</w:t>
            </w:r>
          </w:p>
        </w:tc>
      </w:tr>
      <w:tr w:rsidR="00C34E06" w:rsidRPr="00D77097" w:rsidTr="00C34E06">
        <w:tc>
          <w:tcPr>
            <w:tcW w:w="5000" w:type="pct"/>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Verdana" w:eastAsia="Times New Roman" w:hAnsi="Verdana" w:cs="Times New Roman"/>
                <w:color w:val="000000"/>
                <w:sz w:val="18"/>
                <w:szCs w:val="18"/>
              </w:rPr>
              <w:t>Jeddah,Al</w:t>
            </w:r>
            <w:proofErr w:type="spellEnd"/>
            <w:r w:rsidRPr="00D77097">
              <w:rPr>
                <w:rFonts w:ascii="Verdana" w:eastAsia="Times New Roman" w:hAnsi="Verdana" w:cs="Times New Roman"/>
                <w:color w:val="000000"/>
                <w:sz w:val="18"/>
                <w:szCs w:val="18"/>
              </w:rPr>
              <w:t xml:space="preserve"> </w:t>
            </w:r>
            <w:proofErr w:type="spellStart"/>
            <w:r w:rsidRPr="00D77097">
              <w:rPr>
                <w:rFonts w:ascii="Verdana" w:eastAsia="Times New Roman" w:hAnsi="Verdana" w:cs="Times New Roman"/>
                <w:color w:val="000000"/>
                <w:sz w:val="18"/>
                <w:szCs w:val="18"/>
              </w:rPr>
              <w:t>Hammra'a</w:t>
            </w:r>
            <w:proofErr w:type="spellEnd"/>
            <w:r w:rsidRPr="00D77097">
              <w:rPr>
                <w:rFonts w:ascii="Verdana" w:eastAsia="Times New Roman" w:hAnsi="Verdana" w:cs="Times New Roman"/>
                <w:color w:val="000000"/>
                <w:sz w:val="18"/>
                <w:szCs w:val="18"/>
              </w:rPr>
              <w:t xml:space="preserve"> Dist., Salah </w:t>
            </w:r>
            <w:proofErr w:type="spellStart"/>
            <w:r w:rsidRPr="00D77097">
              <w:rPr>
                <w:rFonts w:ascii="Verdana" w:eastAsia="Times New Roman" w:hAnsi="Verdana" w:cs="Times New Roman"/>
                <w:color w:val="000000"/>
                <w:sz w:val="18"/>
                <w:szCs w:val="18"/>
              </w:rPr>
              <w:t>Tunsi</w:t>
            </w:r>
            <w:proofErr w:type="spellEnd"/>
            <w:r w:rsidRPr="00D77097">
              <w:rPr>
                <w:rFonts w:ascii="Verdana" w:eastAsia="Times New Roman" w:hAnsi="Verdana" w:cs="Times New Roman"/>
                <w:color w:val="000000"/>
                <w:sz w:val="18"/>
                <w:szCs w:val="18"/>
              </w:rPr>
              <w:t xml:space="preserve"> St., Building No. 2</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w:t>
            </w:r>
            <w:proofErr w:type="spellStart"/>
            <w:r w:rsidRPr="00D77097">
              <w:rPr>
                <w:rFonts w:ascii="Arial" w:eastAsia="Times New Roman" w:hAnsi="Arial" w:cs="Arial"/>
                <w:color w:val="000000"/>
                <w:sz w:val="20"/>
                <w:szCs w:val="20"/>
              </w:rPr>
              <w:t>P.O.Box</w:t>
            </w:r>
            <w:proofErr w:type="spellEnd"/>
            <w:r w:rsidRPr="00D77097">
              <w:rPr>
                <w:rFonts w:ascii="Arial" w:eastAsia="Times New Roman" w:hAnsi="Arial" w:cs="Arial"/>
                <w:color w:val="000000"/>
                <w:sz w:val="20"/>
                <w:szCs w:val="20"/>
              </w:rPr>
              <w:t xml:space="preserve"> No : 4990 Jeddah 21412</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6650851</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6603449</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1250" w:type="pct"/>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TUNSIF</w:t>
            </w:r>
          </w:p>
        </w:tc>
      </w:tr>
      <w:tr w:rsidR="00C34E06" w:rsidRPr="00D77097" w:rsidTr="00C34E06">
        <w:tc>
          <w:tcPr>
            <w:tcW w:w="0" w:type="auto"/>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N/A</w:t>
            </w:r>
          </w:p>
        </w:tc>
      </w:tr>
      <w:tr w:rsidR="00C34E06" w:rsidRPr="00D77097" w:rsidTr="00C34E06">
        <w:tc>
          <w:tcPr>
            <w:tcW w:w="0" w:type="auto"/>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color w:val="000000"/>
                <w:sz w:val="20"/>
                <w:szCs w:val="20"/>
              </w:rPr>
              <w:t xml:space="preserve">Building Materials, Concrete Additives Suppliers, Building Systems - Prefabricated, Cleaning Products Suppliers, Cleaning Machinery &amp; </w:t>
            </w:r>
            <w:proofErr w:type="spellStart"/>
            <w:r w:rsidRPr="00D77097">
              <w:rPr>
                <w:rFonts w:ascii="Arial" w:eastAsia="Times New Roman" w:hAnsi="Arial" w:cs="Arial"/>
                <w:color w:val="000000"/>
                <w:sz w:val="20"/>
                <w:szCs w:val="20"/>
              </w:rPr>
              <w:t>Eqpt</w:t>
            </w:r>
            <w:proofErr w:type="spellEnd"/>
            <w:r w:rsidRPr="00D77097">
              <w:rPr>
                <w:rFonts w:ascii="Arial" w:eastAsia="Times New Roman" w:hAnsi="Arial" w:cs="Arial"/>
                <w:color w:val="000000"/>
                <w:sz w:val="20"/>
                <w:szCs w:val="20"/>
              </w:rPr>
              <w:t xml:space="preserve">. Suppliers, Computer &amp; Business Systems, Construction Equipment Suppliers, Consultants - Manpower, Decorating Material Suppliers, Paint Suppliers, Pipes &amp; Pipe Fittings Suppliers, Roofing Products, </w:t>
            </w:r>
            <w:proofErr w:type="spellStart"/>
            <w:r w:rsidRPr="00D77097">
              <w:rPr>
                <w:rFonts w:ascii="Arial" w:eastAsia="Times New Roman" w:hAnsi="Arial" w:cs="Arial"/>
                <w:color w:val="000000"/>
                <w:sz w:val="20"/>
                <w:szCs w:val="20"/>
              </w:rPr>
              <w:t>Sanitaryware</w:t>
            </w:r>
            <w:proofErr w:type="spellEnd"/>
            <w:r w:rsidRPr="00D77097">
              <w:rPr>
                <w:rFonts w:ascii="Arial" w:eastAsia="Times New Roman" w:hAnsi="Arial" w:cs="Arial"/>
                <w:color w:val="000000"/>
                <w:sz w:val="20"/>
                <w:szCs w:val="20"/>
              </w:rPr>
              <w:t xml:space="preserve"> Suppliers, Tile Suppliers, Tools Suppliers, Valves &amp; Fittings Suppliers, Detergents Manufacturers &amp; Suppliers, Hardware Merchants, Crystal Products, GRP / GRC,</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0" w:type="auto"/>
            <w:gridSpan w:val="4"/>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Arial" w:eastAsia="Times New Roman" w:hAnsi="Arial" w:cs="Arial"/>
                <w:b/>
                <w:bCs/>
                <w:i/>
                <w:iCs/>
                <w:color w:val="FF0000"/>
                <w:sz w:val="20"/>
                <w:szCs w:val="20"/>
              </w:rPr>
              <w:t>Note:</w:t>
            </w:r>
            <w:r w:rsidRPr="00D77097">
              <w:rPr>
                <w:rFonts w:ascii="Arial" w:eastAsia="Times New Roman" w:hAnsi="Arial" w:cs="Arial"/>
                <w:i/>
                <w:iCs/>
                <w:color w:val="000000"/>
                <w:sz w:val="20"/>
              </w:rPr>
              <w:t> </w:t>
            </w:r>
            <w:r w:rsidRPr="00D77097">
              <w:rPr>
                <w:rFonts w:ascii="Arial" w:eastAsia="Times New Roman" w:hAnsi="Arial" w:cs="Arial"/>
                <w:i/>
                <w:iCs/>
                <w:color w:val="000000"/>
                <w:sz w:val="20"/>
                <w:szCs w:val="20"/>
              </w:rPr>
              <w:t xml:space="preserve">For further detail information, please refer </w:t>
            </w:r>
            <w:proofErr w:type="spellStart"/>
            <w:r w:rsidRPr="00D77097">
              <w:rPr>
                <w:rFonts w:ascii="Arial" w:eastAsia="Times New Roman" w:hAnsi="Arial" w:cs="Arial"/>
                <w:i/>
                <w:iCs/>
                <w:color w:val="000000"/>
                <w:sz w:val="20"/>
                <w:szCs w:val="20"/>
              </w:rPr>
              <w:t>JCDInfo</w:t>
            </w:r>
            <w:proofErr w:type="spellEnd"/>
            <w:r w:rsidRPr="00D77097">
              <w:rPr>
                <w:rFonts w:ascii="Arial" w:eastAsia="Times New Roman" w:hAnsi="Arial" w:cs="Arial"/>
                <w:i/>
                <w:iCs/>
                <w:color w:val="000000"/>
                <w:sz w:val="20"/>
                <w:szCs w:val="20"/>
              </w:rPr>
              <w:t xml:space="preserve"> book on Page</w:t>
            </w:r>
            <w:r w:rsidRPr="00D77097">
              <w:rPr>
                <w:rFonts w:ascii="Arial" w:eastAsia="Times New Roman" w:hAnsi="Arial" w:cs="Arial"/>
                <w:i/>
                <w:iCs/>
                <w:color w:val="000000"/>
                <w:sz w:val="20"/>
              </w:rPr>
              <w:t> </w:t>
            </w:r>
            <w:r w:rsidRPr="00D77097">
              <w:rPr>
                <w:rFonts w:ascii="Arial" w:eastAsia="Times New Roman" w:hAnsi="Arial" w:cs="Arial"/>
                <w:b/>
                <w:bCs/>
                <w:i/>
                <w:iCs/>
                <w:color w:val="000000"/>
                <w:sz w:val="20"/>
                <w:szCs w:val="20"/>
              </w:rPr>
              <w:t>408</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D77097">
              <w:rPr>
                <w:rFonts w:ascii="Arial" w:eastAsia="Times New Roman" w:hAnsi="Arial" w:cs="Arial"/>
                <w:b/>
                <w:bCs/>
                <w:color w:val="0000FF"/>
                <w:sz w:val="20"/>
                <w:szCs w:val="20"/>
              </w:rPr>
              <w:t>Advertisement(s)</w:t>
            </w: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D77097" w:rsidTr="00C34E06">
        <w:tc>
          <w:tcPr>
            <w:tcW w:w="5000" w:type="pct"/>
            <w:gridSpan w:val="4"/>
            <w:tcBorders>
              <w:top w:val="nil"/>
              <w:left w:val="nil"/>
              <w:bottom w:val="nil"/>
              <w:right w:val="nil"/>
            </w:tcBorders>
            <w:shd w:val="clear" w:color="auto" w:fill="E5E5E5"/>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p>
        </w:tc>
      </w:tr>
      <w:tr w:rsidR="00C34E06" w:rsidRPr="00D77097" w:rsidTr="00C34E06">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D77097" w:rsidRDefault="00C34E06" w:rsidP="00C34E06">
            <w:pPr>
              <w:spacing w:line="240" w:lineRule="auto"/>
              <w:rPr>
                <w:rFonts w:ascii="Verdana" w:eastAsia="Times New Roman" w:hAnsi="Verdana" w:cs="Times New Roman"/>
                <w:color w:val="000000"/>
                <w:sz w:val="18"/>
                <w:szCs w:val="18"/>
              </w:rPr>
            </w:pPr>
            <w:r w:rsidRPr="00D77097">
              <w:rPr>
                <w:rFonts w:ascii="Verdana" w:eastAsia="Times New Roman" w:hAnsi="Verdana" w:cs="Times New Roman"/>
                <w:color w:val="000000"/>
                <w:sz w:val="18"/>
                <w:szCs w:val="18"/>
              </w:rPr>
              <w:t> </w:t>
            </w:r>
          </w:p>
        </w:tc>
      </w:tr>
      <w:tr w:rsidR="00C34E06" w:rsidRPr="00BE124C" w:rsidTr="00C34E06">
        <w:tc>
          <w:tcPr>
            <w:tcW w:w="0" w:type="auto"/>
            <w:gridSpan w:val="4"/>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TURKI, A. A. CORPORATION</w:t>
            </w:r>
          </w:p>
        </w:tc>
      </w:tr>
      <w:tr w:rsidR="00C34E06" w:rsidRPr="00BE124C" w:rsidTr="00C34E06">
        <w:tc>
          <w:tcPr>
            <w:tcW w:w="5000" w:type="pct"/>
            <w:gridSpan w:val="4"/>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lastRenderedPageBreak/>
              <w:t> </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r>
      <w:tr w:rsidR="00C34E06" w:rsidRPr="00BE124C" w:rsidTr="00C34E06">
        <w:tc>
          <w:tcPr>
            <w:tcW w:w="1250" w:type="pct"/>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proofErr w:type="spellStart"/>
            <w:r w:rsidRPr="00BE124C">
              <w:rPr>
                <w:rFonts w:ascii="Verdana" w:eastAsia="Times New Roman" w:hAnsi="Verdana" w:cs="Times New Roman"/>
                <w:color w:val="000000"/>
                <w:sz w:val="18"/>
                <w:szCs w:val="18"/>
              </w:rPr>
              <w:t>Jeddah,Madinah</w:t>
            </w:r>
            <w:proofErr w:type="spellEnd"/>
            <w:r w:rsidRPr="00BE124C">
              <w:rPr>
                <w:rFonts w:ascii="Verdana" w:eastAsia="Times New Roman" w:hAnsi="Verdana" w:cs="Times New Roman"/>
                <w:color w:val="000000"/>
                <w:sz w:val="18"/>
                <w:szCs w:val="18"/>
              </w:rPr>
              <w:t xml:space="preserve"> Rd., Kilo-9</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proofErr w:type="spellStart"/>
            <w:r w:rsidRPr="00BE124C">
              <w:rPr>
                <w:rFonts w:ascii="Arial" w:eastAsia="Times New Roman" w:hAnsi="Arial" w:cs="Arial"/>
                <w:color w:val="000000"/>
                <w:sz w:val="20"/>
                <w:szCs w:val="20"/>
              </w:rPr>
              <w:t>P.O.Box</w:t>
            </w:r>
            <w:proofErr w:type="spellEnd"/>
            <w:r w:rsidRPr="00BE124C">
              <w:rPr>
                <w:rFonts w:ascii="Arial" w:eastAsia="Times New Roman" w:hAnsi="Arial" w:cs="Arial"/>
                <w:color w:val="000000"/>
                <w:sz w:val="20"/>
                <w:szCs w:val="20"/>
              </w:rPr>
              <w:t xml:space="preserve"> No : </w:t>
            </w:r>
            <w:proofErr w:type="spellStart"/>
            <w:r w:rsidRPr="00BE124C">
              <w:rPr>
                <w:rFonts w:ascii="Arial" w:eastAsia="Times New Roman" w:hAnsi="Arial" w:cs="Arial"/>
                <w:color w:val="000000"/>
                <w:sz w:val="20"/>
                <w:szCs w:val="20"/>
              </w:rPr>
              <w:t>P.O.Box</w:t>
            </w:r>
            <w:proofErr w:type="spellEnd"/>
            <w:r w:rsidRPr="00BE124C">
              <w:rPr>
                <w:rFonts w:ascii="Arial" w:eastAsia="Times New Roman" w:hAnsi="Arial" w:cs="Arial"/>
                <w:color w:val="000000"/>
                <w:sz w:val="20"/>
                <w:szCs w:val="20"/>
              </w:rPr>
              <w:t xml:space="preserve"> No : 1298 Jeddah 21431</w:t>
            </w:r>
          </w:p>
        </w:tc>
      </w:tr>
      <w:tr w:rsidR="00C34E06" w:rsidRPr="00BE124C" w:rsidTr="00C34E06">
        <w:tc>
          <w:tcPr>
            <w:tcW w:w="1250" w:type="pct"/>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6912201</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6913922</w:t>
            </w:r>
          </w:p>
        </w:tc>
      </w:tr>
      <w:tr w:rsidR="00C34E06" w:rsidRPr="00BE124C" w:rsidTr="00C34E06">
        <w:tc>
          <w:tcPr>
            <w:tcW w:w="1250" w:type="pct"/>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N/A</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www.atco.com</w:t>
            </w:r>
          </w:p>
        </w:tc>
      </w:tr>
      <w:tr w:rsidR="00C34E06" w:rsidRPr="00BE124C" w:rsidTr="00C34E06">
        <w:tc>
          <w:tcPr>
            <w:tcW w:w="1250" w:type="pct"/>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atco@atco.com.sa</w:t>
            </w:r>
          </w:p>
        </w:tc>
      </w:tr>
      <w:tr w:rsidR="00C34E06" w:rsidRPr="00BE124C" w:rsidTr="00C34E06">
        <w:tc>
          <w:tcPr>
            <w:tcW w:w="0" w:type="auto"/>
            <w:tcBorders>
              <w:top w:val="nil"/>
              <w:left w:val="nil"/>
              <w:bottom w:val="nil"/>
              <w:right w:val="nil"/>
            </w:tcBorders>
            <w:shd w:val="clear" w:color="auto" w:fill="FFFFFF"/>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DOW CORNING, SADRECO, PASS &amp; SEYMOUR, OIL SKIMMERS, KANGO WOLF, TRANSMATION, GKN BIRWELCO, EAST &amp; WEST Factory, INSTAFOAM, W.J. LEIGH, WOLF WALSROD AG, PARABOLT, MAKITA, SKIMMEX, LAPP, HONEYWELL, EXPANDITE, DELTA-SHIPY KEO, BENTLY-NEVADA, HARLTERMARINE, PULLEN, C+T Metals, S.K. Bearing, TORNADO Fixing, ALCAD, SOUTHERN STATES, WESTINGHOUSE, S&amp;C, GUITTON A, KABELMETAL ELECTRO, IMPER, WICKMANNWERKE, SMG, KROP KRUSMANN, MARATHON, ANDERSON GREENWOOD, IMPEX, TDW, TUCKER, MACNAUGHTON, BROOKS, S.W. FARMER, LIGHTING, ALTURKI-BCR, GALVESTON, B.A.C., BRANKMANN, BETTIS, MARLIN</w:t>
            </w:r>
          </w:p>
        </w:tc>
      </w:tr>
      <w:tr w:rsidR="00C34E06" w:rsidRPr="00BE124C" w:rsidTr="00C34E06">
        <w:tc>
          <w:tcPr>
            <w:tcW w:w="0" w:type="auto"/>
            <w:tcBorders>
              <w:top w:val="nil"/>
              <w:left w:val="nil"/>
              <w:bottom w:val="nil"/>
              <w:right w:val="nil"/>
            </w:tcBorders>
            <w:shd w:val="clear" w:color="auto" w:fill="E5E5E5"/>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DAMMAM, RIYADH</w:t>
            </w:r>
          </w:p>
        </w:tc>
      </w:tr>
      <w:tr w:rsidR="00C34E06" w:rsidRPr="00BE124C" w:rsidTr="00C34E06">
        <w:tc>
          <w:tcPr>
            <w:tcW w:w="0" w:type="auto"/>
            <w:tcBorders>
              <w:top w:val="nil"/>
              <w:left w:val="nil"/>
              <w:bottom w:val="nil"/>
              <w:right w:val="nil"/>
            </w:tcBorders>
            <w:shd w:val="clear" w:color="auto" w:fill="FFFFFF"/>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 xml:space="preserve">Boosters, Fire Alarm System, Electronic Equipment &amp; Components, Heating &amp; Ventilation, Automation, Transformers, Valves &amp; Fittings Suppliers, Pollution Control Equipment/Systems, Sprayers, Heat Exchangers, Adhesive Suppliers, Generators &amp; Motors, Hardware Merchants, Pipes &amp; Pipe Fittings Suppliers, Chemicals, Cooling Towers, Thermometers, Cleaning Machinery &amp; </w:t>
            </w:r>
            <w:proofErr w:type="spellStart"/>
            <w:r w:rsidRPr="00BE124C">
              <w:rPr>
                <w:rFonts w:ascii="Arial" w:eastAsia="Times New Roman" w:hAnsi="Arial" w:cs="Arial"/>
                <w:color w:val="000000"/>
                <w:sz w:val="20"/>
                <w:szCs w:val="20"/>
              </w:rPr>
              <w:t>Eqpt</w:t>
            </w:r>
            <w:proofErr w:type="spellEnd"/>
            <w:r w:rsidRPr="00BE124C">
              <w:rPr>
                <w:rFonts w:ascii="Arial" w:eastAsia="Times New Roman" w:hAnsi="Arial" w:cs="Arial"/>
                <w:color w:val="000000"/>
                <w:sz w:val="20"/>
                <w:szCs w:val="20"/>
              </w:rPr>
              <w:t xml:space="preserve">. Suppliers, Flanges, Pressure </w:t>
            </w:r>
            <w:proofErr w:type="spellStart"/>
            <w:r w:rsidRPr="00BE124C">
              <w:rPr>
                <w:rFonts w:ascii="Arial" w:eastAsia="Times New Roman" w:hAnsi="Arial" w:cs="Arial"/>
                <w:color w:val="000000"/>
                <w:sz w:val="20"/>
                <w:szCs w:val="20"/>
              </w:rPr>
              <w:t>Guages</w:t>
            </w:r>
            <w:proofErr w:type="spellEnd"/>
            <w:r w:rsidRPr="00BE124C">
              <w:rPr>
                <w:rFonts w:ascii="Arial" w:eastAsia="Times New Roman" w:hAnsi="Arial" w:cs="Arial"/>
                <w:color w:val="000000"/>
                <w:sz w:val="20"/>
                <w:szCs w:val="20"/>
              </w:rPr>
              <w:t xml:space="preserve">, Pressure Vessels, Contractors - General, Contractors - Roofing, Contractors - Insulation, Contractors - Waterproofing, Operation &amp; Maintenance Services, Caterers, Foodstuff - Canned Goods, Foodstuff - Drinks, Juices &amp; Snacks, Mineral Water, Water Treatment Equipment Suppliers, Rivets Suppliers, Concrete Additives Suppliers, Asphalt &amp; Bitumen Manufacturers &amp; Suppliers, Membranes, Energy Conservation &amp; Management System, Pumps &amp; Pumping Equipment Suppliers, Sealants, Mechanical Equipment &amp; Supplies, Tools Suppliers, Vacuum Cleaners, Vibrators, Electrical Products &amp; Services, Gaskets, Circuit Breakers, Panel Boards, Battery Suppliers, Cable &amp; Wire Suppliers, Testing, Measuring &amp; Inspection </w:t>
            </w:r>
            <w:proofErr w:type="spellStart"/>
            <w:r w:rsidRPr="00BE124C">
              <w:rPr>
                <w:rFonts w:ascii="Arial" w:eastAsia="Times New Roman" w:hAnsi="Arial" w:cs="Arial"/>
                <w:color w:val="000000"/>
                <w:sz w:val="20"/>
                <w:szCs w:val="20"/>
              </w:rPr>
              <w:t>Eqpt</w:t>
            </w:r>
            <w:proofErr w:type="spellEnd"/>
            <w:r w:rsidRPr="00BE124C">
              <w:rPr>
                <w:rFonts w:ascii="Arial" w:eastAsia="Times New Roman" w:hAnsi="Arial" w:cs="Arial"/>
                <w:color w:val="000000"/>
                <w:sz w:val="20"/>
                <w:szCs w:val="20"/>
              </w:rPr>
              <w:t>., Building Materials, Insulation Material Suppliers, Cutting &amp; Bending Machines, Boat Suppliers, Boiler Suppliers, Electrical Goods,</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r>
      <w:tr w:rsidR="00C34E06" w:rsidRPr="00BE124C" w:rsidTr="00C34E06">
        <w:tc>
          <w:tcPr>
            <w:tcW w:w="0" w:type="auto"/>
            <w:gridSpan w:val="4"/>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i/>
                <w:iCs/>
                <w:color w:val="FF0000"/>
                <w:sz w:val="20"/>
                <w:szCs w:val="20"/>
              </w:rPr>
              <w:t>Note:</w:t>
            </w:r>
            <w:r w:rsidRPr="00BE124C">
              <w:rPr>
                <w:rFonts w:ascii="Arial" w:eastAsia="Times New Roman" w:hAnsi="Arial" w:cs="Arial"/>
                <w:i/>
                <w:iCs/>
                <w:color w:val="000000"/>
                <w:sz w:val="20"/>
              </w:rPr>
              <w:t> </w:t>
            </w:r>
            <w:r w:rsidRPr="00BE124C">
              <w:rPr>
                <w:rFonts w:ascii="Arial" w:eastAsia="Times New Roman" w:hAnsi="Arial" w:cs="Arial"/>
                <w:i/>
                <w:iCs/>
                <w:color w:val="000000"/>
                <w:sz w:val="20"/>
                <w:szCs w:val="20"/>
              </w:rPr>
              <w:t xml:space="preserve">For further detail information, please refer </w:t>
            </w:r>
            <w:proofErr w:type="spellStart"/>
            <w:r w:rsidRPr="00BE124C">
              <w:rPr>
                <w:rFonts w:ascii="Arial" w:eastAsia="Times New Roman" w:hAnsi="Arial" w:cs="Arial"/>
                <w:i/>
                <w:iCs/>
                <w:color w:val="000000"/>
                <w:sz w:val="20"/>
                <w:szCs w:val="20"/>
              </w:rPr>
              <w:t>JCDInfo</w:t>
            </w:r>
            <w:proofErr w:type="spellEnd"/>
            <w:r w:rsidRPr="00BE124C">
              <w:rPr>
                <w:rFonts w:ascii="Arial" w:eastAsia="Times New Roman" w:hAnsi="Arial" w:cs="Arial"/>
                <w:i/>
                <w:iCs/>
                <w:color w:val="000000"/>
                <w:sz w:val="20"/>
                <w:szCs w:val="20"/>
              </w:rPr>
              <w:t xml:space="preserve"> book on Page</w:t>
            </w:r>
            <w:r w:rsidRPr="00BE124C">
              <w:rPr>
                <w:rFonts w:ascii="Arial" w:eastAsia="Times New Roman" w:hAnsi="Arial" w:cs="Arial"/>
                <w:i/>
                <w:iCs/>
                <w:color w:val="000000"/>
                <w:sz w:val="20"/>
              </w:rPr>
              <w:t> </w:t>
            </w:r>
            <w:r w:rsidRPr="00BE124C">
              <w:rPr>
                <w:rFonts w:ascii="Arial" w:eastAsia="Times New Roman" w:hAnsi="Arial" w:cs="Arial"/>
                <w:b/>
                <w:bCs/>
                <w:i/>
                <w:iCs/>
                <w:color w:val="000000"/>
                <w:sz w:val="20"/>
                <w:szCs w:val="20"/>
              </w:rPr>
              <w:t>409</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r>
      <w:tr w:rsidR="00C34E06" w:rsidRPr="00BE124C" w:rsidTr="00C34E06">
        <w:tc>
          <w:tcPr>
            <w:tcW w:w="5000" w:type="pct"/>
            <w:gridSpan w:val="4"/>
            <w:tcBorders>
              <w:top w:val="nil"/>
              <w:left w:val="nil"/>
              <w:bottom w:val="nil"/>
              <w:right w:val="nil"/>
            </w:tcBorders>
            <w:shd w:val="clear" w:color="auto" w:fill="E5E5E5"/>
            <w:vAlign w:val="center"/>
            <w:hideMark/>
          </w:tcPr>
          <w:p w:rsidR="00C34E06" w:rsidRPr="00BE124C"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BE124C">
              <w:rPr>
                <w:rFonts w:ascii="Arial" w:eastAsia="Times New Roman" w:hAnsi="Arial" w:cs="Arial"/>
                <w:b/>
                <w:bCs/>
                <w:color w:val="0000FF"/>
                <w:sz w:val="20"/>
                <w:szCs w:val="20"/>
              </w:rPr>
              <w:t>Advertisement(s)</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r>
      <w:tr w:rsidR="00C34E06" w:rsidRPr="00BE124C" w:rsidTr="00C34E06">
        <w:tc>
          <w:tcPr>
            <w:tcW w:w="5000" w:type="pct"/>
            <w:gridSpan w:val="4"/>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r>
      <w:tr w:rsidR="00C34E06" w:rsidRPr="00BE124C" w:rsidTr="00C34E06">
        <w:tc>
          <w:tcPr>
            <w:tcW w:w="0" w:type="auto"/>
            <w:gridSpan w:val="4"/>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WASMA INTERNATIONAL CO., LTD.</w:t>
            </w:r>
          </w:p>
        </w:tc>
      </w:tr>
      <w:tr w:rsidR="00C34E06" w:rsidRPr="00BE124C" w:rsidTr="00C34E06">
        <w:tc>
          <w:tcPr>
            <w:tcW w:w="5000" w:type="pct"/>
            <w:gridSpan w:val="4"/>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r>
      <w:tr w:rsidR="00C34E06" w:rsidRPr="00BE124C" w:rsidTr="00C34E06">
        <w:tc>
          <w:tcPr>
            <w:tcW w:w="1250" w:type="pct"/>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Location</w:t>
            </w:r>
          </w:p>
        </w:tc>
        <w:tc>
          <w:tcPr>
            <w:tcW w:w="3750" w:type="pct"/>
            <w:gridSpan w:val="3"/>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proofErr w:type="spellStart"/>
            <w:r w:rsidRPr="00BE124C">
              <w:rPr>
                <w:rFonts w:ascii="Verdana" w:eastAsia="Times New Roman" w:hAnsi="Verdana" w:cs="Times New Roman"/>
                <w:color w:val="000000"/>
                <w:sz w:val="18"/>
                <w:szCs w:val="18"/>
              </w:rPr>
              <w:t>Jeddah,Off</w:t>
            </w:r>
            <w:proofErr w:type="spellEnd"/>
            <w:r w:rsidRPr="00BE124C">
              <w:rPr>
                <w:rFonts w:ascii="Verdana" w:eastAsia="Times New Roman" w:hAnsi="Verdana" w:cs="Times New Roman"/>
                <w:color w:val="000000"/>
                <w:sz w:val="18"/>
                <w:szCs w:val="18"/>
              </w:rPr>
              <w:t xml:space="preserve"> </w:t>
            </w:r>
            <w:proofErr w:type="spellStart"/>
            <w:r w:rsidRPr="00BE124C">
              <w:rPr>
                <w:rFonts w:ascii="Verdana" w:eastAsia="Times New Roman" w:hAnsi="Verdana" w:cs="Times New Roman"/>
                <w:color w:val="000000"/>
                <w:sz w:val="18"/>
                <w:szCs w:val="18"/>
              </w:rPr>
              <w:t>Sitteen</w:t>
            </w:r>
            <w:proofErr w:type="spellEnd"/>
            <w:r w:rsidRPr="00BE124C">
              <w:rPr>
                <w:rFonts w:ascii="Verdana" w:eastAsia="Times New Roman" w:hAnsi="Verdana" w:cs="Times New Roman"/>
                <w:color w:val="000000"/>
                <w:sz w:val="18"/>
                <w:szCs w:val="18"/>
              </w:rPr>
              <w:t xml:space="preserve"> St., Near </w:t>
            </w:r>
            <w:proofErr w:type="spellStart"/>
            <w:r w:rsidRPr="00BE124C">
              <w:rPr>
                <w:rFonts w:ascii="Verdana" w:eastAsia="Times New Roman" w:hAnsi="Verdana" w:cs="Times New Roman"/>
                <w:color w:val="000000"/>
                <w:sz w:val="18"/>
                <w:szCs w:val="18"/>
              </w:rPr>
              <w:t>Bakhsh</w:t>
            </w:r>
            <w:proofErr w:type="spellEnd"/>
            <w:r w:rsidRPr="00BE124C">
              <w:rPr>
                <w:rFonts w:ascii="Verdana" w:eastAsia="Times New Roman" w:hAnsi="Verdana" w:cs="Times New Roman"/>
                <w:color w:val="000000"/>
                <w:sz w:val="18"/>
                <w:szCs w:val="18"/>
              </w:rPr>
              <w:t xml:space="preserve"> Hospital</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proofErr w:type="spellStart"/>
            <w:r w:rsidRPr="00BE124C">
              <w:rPr>
                <w:rFonts w:ascii="Arial" w:eastAsia="Times New Roman" w:hAnsi="Arial" w:cs="Arial"/>
                <w:color w:val="000000"/>
                <w:sz w:val="20"/>
                <w:szCs w:val="20"/>
              </w:rPr>
              <w:t>P.O.Box</w:t>
            </w:r>
            <w:proofErr w:type="spellEnd"/>
            <w:r w:rsidRPr="00BE124C">
              <w:rPr>
                <w:rFonts w:ascii="Arial" w:eastAsia="Times New Roman" w:hAnsi="Arial" w:cs="Arial"/>
                <w:color w:val="000000"/>
                <w:sz w:val="20"/>
                <w:szCs w:val="20"/>
              </w:rPr>
              <w:t xml:space="preserve"> No : </w:t>
            </w:r>
            <w:proofErr w:type="spellStart"/>
            <w:r w:rsidRPr="00BE124C">
              <w:rPr>
                <w:rFonts w:ascii="Arial" w:eastAsia="Times New Roman" w:hAnsi="Arial" w:cs="Arial"/>
                <w:color w:val="000000"/>
                <w:sz w:val="20"/>
                <w:szCs w:val="20"/>
              </w:rPr>
              <w:t>P.O.Box</w:t>
            </w:r>
            <w:proofErr w:type="spellEnd"/>
            <w:r w:rsidRPr="00BE124C">
              <w:rPr>
                <w:rFonts w:ascii="Arial" w:eastAsia="Times New Roman" w:hAnsi="Arial" w:cs="Arial"/>
                <w:color w:val="000000"/>
                <w:sz w:val="20"/>
                <w:szCs w:val="20"/>
              </w:rPr>
              <w:t xml:space="preserve"> No : 9466 Jeddah 21413</w:t>
            </w:r>
          </w:p>
        </w:tc>
      </w:tr>
      <w:tr w:rsidR="00C34E06" w:rsidRPr="00BE124C" w:rsidTr="00C34E06">
        <w:tc>
          <w:tcPr>
            <w:tcW w:w="1250" w:type="pct"/>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6532088</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lastRenderedPageBreak/>
              <w:t>Fax</w:t>
            </w:r>
          </w:p>
        </w:tc>
        <w:tc>
          <w:tcPr>
            <w:tcW w:w="3750" w:type="pct"/>
            <w:gridSpan w:val="3"/>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6511267</w:t>
            </w:r>
          </w:p>
        </w:tc>
      </w:tr>
      <w:tr w:rsidR="00C34E06" w:rsidRPr="00BE124C" w:rsidTr="00C34E06">
        <w:tc>
          <w:tcPr>
            <w:tcW w:w="1250" w:type="pct"/>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N/A</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N/A</w:t>
            </w:r>
          </w:p>
        </w:tc>
      </w:tr>
      <w:tr w:rsidR="00C34E06" w:rsidRPr="00BE124C" w:rsidTr="00C34E06">
        <w:tc>
          <w:tcPr>
            <w:tcW w:w="1250" w:type="pct"/>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wasma@awalnet.net.sa</w:t>
            </w:r>
          </w:p>
        </w:tc>
      </w:tr>
      <w:tr w:rsidR="00C34E06" w:rsidRPr="00BE124C" w:rsidTr="00C34E06">
        <w:tc>
          <w:tcPr>
            <w:tcW w:w="0" w:type="auto"/>
            <w:tcBorders>
              <w:top w:val="nil"/>
              <w:left w:val="nil"/>
              <w:bottom w:val="nil"/>
              <w:right w:val="nil"/>
            </w:tcBorders>
            <w:shd w:val="clear" w:color="auto" w:fill="FFFFFF"/>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BEAVERS WOOD, LAKFABRIK, HCM FARVE, DAMIXA, HTH KOKKENER, LNJ LIMTRAE, SUN SHADERS, SANITEC, SCHELL, DALHOFF LARSEN, SO-SAFE, ORAS, ESMENA, ITRA, VALCO, HORNEMAN - DLH, NORD PLAN, SUPERFLEX, STANDARD DEPO, MARVEL, NEW STYLE, BENKISER, MULTI JET, SANI-FIT, CONI KESCO, FERRY, TENRIT, E G KISTENMACHR, KAITRUM, JOHS TANDRUP, MCALPINE, SANI-FIX, EUROFLEX, FRESE, HANSANITAR, PROMAX</w:t>
            </w:r>
          </w:p>
        </w:tc>
      </w:tr>
      <w:tr w:rsidR="00C34E06" w:rsidRPr="00BE124C" w:rsidTr="00C34E06">
        <w:tc>
          <w:tcPr>
            <w:tcW w:w="0" w:type="auto"/>
            <w:tcBorders>
              <w:top w:val="nil"/>
              <w:left w:val="nil"/>
              <w:bottom w:val="nil"/>
              <w:right w:val="nil"/>
            </w:tcBorders>
            <w:shd w:val="clear" w:color="auto" w:fill="E5E5E5"/>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JEDDAH, KHOBAR, MADINAH, MAKKAH, RIYADH</w:t>
            </w:r>
          </w:p>
        </w:tc>
      </w:tr>
      <w:tr w:rsidR="00C34E06" w:rsidRPr="00BE124C" w:rsidTr="00C34E06">
        <w:tc>
          <w:tcPr>
            <w:tcW w:w="0" w:type="auto"/>
            <w:tcBorders>
              <w:top w:val="nil"/>
              <w:left w:val="nil"/>
              <w:bottom w:val="nil"/>
              <w:right w:val="nil"/>
            </w:tcBorders>
            <w:shd w:val="clear" w:color="auto" w:fill="FFFFFF"/>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color w:val="000000"/>
                <w:sz w:val="20"/>
                <w:szCs w:val="20"/>
              </w:rPr>
              <w:t xml:space="preserve">Woodwork Construction, Sweets, Bathroom Fittings &amp; Accessories, </w:t>
            </w:r>
            <w:proofErr w:type="spellStart"/>
            <w:r w:rsidRPr="00BE124C">
              <w:rPr>
                <w:rFonts w:ascii="Arial" w:eastAsia="Times New Roman" w:hAnsi="Arial" w:cs="Arial"/>
                <w:color w:val="000000"/>
                <w:sz w:val="20"/>
                <w:szCs w:val="20"/>
              </w:rPr>
              <w:t>Sanitaryware</w:t>
            </w:r>
            <w:proofErr w:type="spellEnd"/>
            <w:r w:rsidRPr="00BE124C">
              <w:rPr>
                <w:rFonts w:ascii="Arial" w:eastAsia="Times New Roman" w:hAnsi="Arial" w:cs="Arial"/>
                <w:color w:val="000000"/>
                <w:sz w:val="20"/>
                <w:szCs w:val="20"/>
              </w:rPr>
              <w:t xml:space="preserve"> Suppliers, Lumber Merchants, Filters, Hoses, Fittings &amp; Accessories Suppliers, Shelving, Racking &amp; Partitioning, Sign Systems, Valves &amp; Fittings Suppliers, Timber, Carpenters &amp; Joiners, Pallets, Wooden Products - Finished, Partitions Manufacturers &amp; Suppliers, Shelving &amp; Storage Equipment Suppliers, Cabinets &amp; Wardrobes, Valves &amp; Fittings Suppliers, Canopies &amp; Shelters, Kitchen Equipment Suppliers,</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r>
      <w:tr w:rsidR="00C34E06" w:rsidRPr="00BE124C" w:rsidTr="00C34E06">
        <w:tc>
          <w:tcPr>
            <w:tcW w:w="0" w:type="auto"/>
            <w:gridSpan w:val="4"/>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Arial" w:eastAsia="Times New Roman" w:hAnsi="Arial" w:cs="Arial"/>
                <w:b/>
                <w:bCs/>
                <w:i/>
                <w:iCs/>
                <w:color w:val="FF0000"/>
                <w:sz w:val="20"/>
                <w:szCs w:val="20"/>
              </w:rPr>
              <w:t>Note:</w:t>
            </w:r>
            <w:r w:rsidRPr="00BE124C">
              <w:rPr>
                <w:rFonts w:ascii="Arial" w:eastAsia="Times New Roman" w:hAnsi="Arial" w:cs="Arial"/>
                <w:i/>
                <w:iCs/>
                <w:color w:val="000000"/>
                <w:sz w:val="20"/>
              </w:rPr>
              <w:t> </w:t>
            </w:r>
            <w:r w:rsidRPr="00BE124C">
              <w:rPr>
                <w:rFonts w:ascii="Arial" w:eastAsia="Times New Roman" w:hAnsi="Arial" w:cs="Arial"/>
                <w:i/>
                <w:iCs/>
                <w:color w:val="000000"/>
                <w:sz w:val="20"/>
                <w:szCs w:val="20"/>
              </w:rPr>
              <w:t xml:space="preserve">For further detail information, please refer </w:t>
            </w:r>
            <w:proofErr w:type="spellStart"/>
            <w:r w:rsidRPr="00BE124C">
              <w:rPr>
                <w:rFonts w:ascii="Arial" w:eastAsia="Times New Roman" w:hAnsi="Arial" w:cs="Arial"/>
                <w:i/>
                <w:iCs/>
                <w:color w:val="000000"/>
                <w:sz w:val="20"/>
                <w:szCs w:val="20"/>
              </w:rPr>
              <w:t>JCDInfo</w:t>
            </w:r>
            <w:proofErr w:type="spellEnd"/>
            <w:r w:rsidRPr="00BE124C">
              <w:rPr>
                <w:rFonts w:ascii="Arial" w:eastAsia="Times New Roman" w:hAnsi="Arial" w:cs="Arial"/>
                <w:i/>
                <w:iCs/>
                <w:color w:val="000000"/>
                <w:sz w:val="20"/>
                <w:szCs w:val="20"/>
              </w:rPr>
              <w:t xml:space="preserve"> book on Page</w:t>
            </w:r>
            <w:r w:rsidRPr="00BE124C">
              <w:rPr>
                <w:rFonts w:ascii="Arial" w:eastAsia="Times New Roman" w:hAnsi="Arial" w:cs="Arial"/>
                <w:i/>
                <w:iCs/>
                <w:color w:val="000000"/>
                <w:sz w:val="20"/>
              </w:rPr>
              <w:t> </w:t>
            </w:r>
            <w:r w:rsidRPr="00BE124C">
              <w:rPr>
                <w:rFonts w:ascii="Arial" w:eastAsia="Times New Roman" w:hAnsi="Arial" w:cs="Arial"/>
                <w:b/>
                <w:bCs/>
                <w:i/>
                <w:iCs/>
                <w:color w:val="000000"/>
                <w:sz w:val="20"/>
                <w:szCs w:val="20"/>
              </w:rPr>
              <w:t>418</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r>
      <w:tr w:rsidR="00C34E06" w:rsidRPr="00BE124C" w:rsidTr="00C34E06">
        <w:tc>
          <w:tcPr>
            <w:tcW w:w="5000" w:type="pct"/>
            <w:gridSpan w:val="4"/>
            <w:tcBorders>
              <w:top w:val="nil"/>
              <w:left w:val="nil"/>
              <w:bottom w:val="nil"/>
              <w:right w:val="nil"/>
            </w:tcBorders>
            <w:shd w:val="clear" w:color="auto" w:fill="E5E5E5"/>
            <w:vAlign w:val="center"/>
            <w:hideMark/>
          </w:tcPr>
          <w:p w:rsidR="00C34E06" w:rsidRPr="00BE124C"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BE124C">
              <w:rPr>
                <w:rFonts w:ascii="Arial" w:eastAsia="Times New Roman" w:hAnsi="Arial" w:cs="Arial"/>
                <w:b/>
                <w:bCs/>
                <w:color w:val="0000FF"/>
                <w:sz w:val="20"/>
                <w:szCs w:val="20"/>
              </w:rPr>
              <w:t>Advertisement(s)</w:t>
            </w:r>
          </w:p>
        </w:tc>
      </w:tr>
      <w:tr w:rsidR="00C34E06" w:rsidRPr="00BE124C" w:rsidTr="00C34E06">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BE124C" w:rsidRDefault="00C34E06" w:rsidP="00C34E06">
            <w:pPr>
              <w:spacing w:line="240" w:lineRule="auto"/>
              <w:rPr>
                <w:rFonts w:ascii="Verdana" w:eastAsia="Times New Roman" w:hAnsi="Verdana" w:cs="Times New Roman"/>
                <w:color w:val="000000"/>
                <w:sz w:val="18"/>
                <w:szCs w:val="18"/>
              </w:rPr>
            </w:pPr>
            <w:r w:rsidRPr="00BE124C">
              <w:rPr>
                <w:rFonts w:ascii="Verdana" w:eastAsia="Times New Roman" w:hAnsi="Verdana" w:cs="Times New Roman"/>
                <w:color w:val="000000"/>
                <w:sz w:val="18"/>
                <w:szCs w:val="18"/>
              </w:rPr>
              <w:t> </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017E59" w:rsidTr="00C34E06">
        <w:tc>
          <w:tcPr>
            <w:tcW w:w="0" w:type="auto"/>
            <w:gridSpan w:val="4"/>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WASMA INTERNATIONAL CO., LTD. (TRADE DIVISION)</w:t>
            </w:r>
          </w:p>
        </w:tc>
      </w:tr>
      <w:tr w:rsidR="00C34E06" w:rsidRPr="00017E59" w:rsidTr="00C34E06">
        <w:tc>
          <w:tcPr>
            <w:tcW w:w="5000" w:type="pct"/>
            <w:gridSpan w:val="4"/>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r>
      <w:tr w:rsidR="00C34E06" w:rsidRPr="00017E59" w:rsidTr="00C34E06">
        <w:tc>
          <w:tcPr>
            <w:tcW w:w="1250" w:type="pct"/>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proofErr w:type="spellStart"/>
            <w:r w:rsidRPr="00017E59">
              <w:rPr>
                <w:rFonts w:ascii="Verdana" w:eastAsia="Times New Roman" w:hAnsi="Verdana" w:cs="Times New Roman"/>
                <w:color w:val="000000"/>
                <w:sz w:val="18"/>
                <w:szCs w:val="18"/>
              </w:rPr>
              <w:t>Jeddah,Off</w:t>
            </w:r>
            <w:proofErr w:type="spellEnd"/>
            <w:r w:rsidRPr="00017E59">
              <w:rPr>
                <w:rFonts w:ascii="Verdana" w:eastAsia="Times New Roman" w:hAnsi="Verdana" w:cs="Times New Roman"/>
                <w:color w:val="000000"/>
                <w:sz w:val="18"/>
                <w:szCs w:val="18"/>
              </w:rPr>
              <w:t xml:space="preserve"> </w:t>
            </w:r>
            <w:proofErr w:type="spellStart"/>
            <w:r w:rsidRPr="00017E59">
              <w:rPr>
                <w:rFonts w:ascii="Verdana" w:eastAsia="Times New Roman" w:hAnsi="Verdana" w:cs="Times New Roman"/>
                <w:color w:val="000000"/>
                <w:sz w:val="18"/>
                <w:szCs w:val="18"/>
              </w:rPr>
              <w:t>Sitteen</w:t>
            </w:r>
            <w:proofErr w:type="spellEnd"/>
            <w:r w:rsidRPr="00017E59">
              <w:rPr>
                <w:rFonts w:ascii="Verdana" w:eastAsia="Times New Roman" w:hAnsi="Verdana" w:cs="Times New Roman"/>
                <w:color w:val="000000"/>
                <w:sz w:val="18"/>
                <w:szCs w:val="18"/>
              </w:rPr>
              <w:t xml:space="preserve"> St., Near </w:t>
            </w:r>
            <w:proofErr w:type="spellStart"/>
            <w:r w:rsidRPr="00017E59">
              <w:rPr>
                <w:rFonts w:ascii="Verdana" w:eastAsia="Times New Roman" w:hAnsi="Verdana" w:cs="Times New Roman"/>
                <w:color w:val="000000"/>
                <w:sz w:val="18"/>
                <w:szCs w:val="18"/>
              </w:rPr>
              <w:t>Bakhsh</w:t>
            </w:r>
            <w:proofErr w:type="spellEnd"/>
            <w:r w:rsidRPr="00017E59">
              <w:rPr>
                <w:rFonts w:ascii="Verdana" w:eastAsia="Times New Roman" w:hAnsi="Verdana" w:cs="Times New Roman"/>
                <w:color w:val="000000"/>
                <w:sz w:val="18"/>
                <w:szCs w:val="18"/>
              </w:rPr>
              <w:t xml:space="preserve"> Hospital</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proofErr w:type="spellStart"/>
            <w:r w:rsidRPr="00017E59">
              <w:rPr>
                <w:rFonts w:ascii="Arial" w:eastAsia="Times New Roman" w:hAnsi="Arial" w:cs="Arial"/>
                <w:color w:val="000000"/>
                <w:sz w:val="20"/>
                <w:szCs w:val="20"/>
              </w:rPr>
              <w:t>P.O.Box</w:t>
            </w:r>
            <w:proofErr w:type="spellEnd"/>
            <w:r w:rsidRPr="00017E59">
              <w:rPr>
                <w:rFonts w:ascii="Arial" w:eastAsia="Times New Roman" w:hAnsi="Arial" w:cs="Arial"/>
                <w:color w:val="000000"/>
                <w:sz w:val="20"/>
                <w:szCs w:val="20"/>
              </w:rPr>
              <w:t xml:space="preserve"> No : </w:t>
            </w:r>
            <w:proofErr w:type="spellStart"/>
            <w:r w:rsidRPr="00017E59">
              <w:rPr>
                <w:rFonts w:ascii="Arial" w:eastAsia="Times New Roman" w:hAnsi="Arial" w:cs="Arial"/>
                <w:color w:val="000000"/>
                <w:sz w:val="20"/>
                <w:szCs w:val="20"/>
              </w:rPr>
              <w:t>P.O.Box</w:t>
            </w:r>
            <w:proofErr w:type="spellEnd"/>
            <w:r w:rsidRPr="00017E59">
              <w:rPr>
                <w:rFonts w:ascii="Arial" w:eastAsia="Times New Roman" w:hAnsi="Arial" w:cs="Arial"/>
                <w:color w:val="000000"/>
                <w:sz w:val="20"/>
                <w:szCs w:val="20"/>
              </w:rPr>
              <w:t xml:space="preserve"> No : 9466 Jeddah 21413</w:t>
            </w:r>
          </w:p>
        </w:tc>
      </w:tr>
      <w:tr w:rsidR="00C34E06" w:rsidRPr="00017E59" w:rsidTr="00C34E06">
        <w:tc>
          <w:tcPr>
            <w:tcW w:w="1250" w:type="pct"/>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6532088</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6511267</w:t>
            </w:r>
          </w:p>
        </w:tc>
      </w:tr>
      <w:tr w:rsidR="00C34E06" w:rsidRPr="00017E59" w:rsidTr="00C34E06">
        <w:tc>
          <w:tcPr>
            <w:tcW w:w="1250" w:type="pct"/>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N/A</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N/A</w:t>
            </w:r>
          </w:p>
        </w:tc>
      </w:tr>
      <w:tr w:rsidR="00C34E06" w:rsidRPr="00017E59" w:rsidTr="00C34E06">
        <w:tc>
          <w:tcPr>
            <w:tcW w:w="1250" w:type="pct"/>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wasma@awalnet.net.sa</w:t>
            </w:r>
          </w:p>
        </w:tc>
      </w:tr>
      <w:tr w:rsidR="00C34E06" w:rsidRPr="00017E59" w:rsidTr="00C34E06">
        <w:tc>
          <w:tcPr>
            <w:tcW w:w="0" w:type="auto"/>
            <w:tcBorders>
              <w:top w:val="nil"/>
              <w:left w:val="nil"/>
              <w:bottom w:val="nil"/>
              <w:right w:val="nil"/>
            </w:tcBorders>
            <w:shd w:val="clear" w:color="auto" w:fill="FFFFFF"/>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FLEXO, TECNO, ORAS, FRESE, SCHELL, FERRY, SANIFIT, DAMIXA, SANIFIX, SO-SAFE, BENKISER, EUROFLEX, SANITRA, FLOWMIX, SANITEC, MCALPINE, TENRIT, JOHS TANDRUP</w:t>
            </w:r>
          </w:p>
        </w:tc>
      </w:tr>
      <w:tr w:rsidR="00C34E06" w:rsidRPr="00017E59" w:rsidTr="00C34E06">
        <w:tc>
          <w:tcPr>
            <w:tcW w:w="0" w:type="auto"/>
            <w:tcBorders>
              <w:top w:val="nil"/>
              <w:left w:val="nil"/>
              <w:bottom w:val="nil"/>
              <w:right w:val="nil"/>
            </w:tcBorders>
            <w:shd w:val="clear" w:color="auto" w:fill="E5E5E5"/>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N/A</w:t>
            </w:r>
          </w:p>
        </w:tc>
      </w:tr>
      <w:tr w:rsidR="00C34E06" w:rsidRPr="00017E59" w:rsidTr="00C34E06">
        <w:tc>
          <w:tcPr>
            <w:tcW w:w="0" w:type="auto"/>
            <w:tcBorders>
              <w:top w:val="nil"/>
              <w:left w:val="nil"/>
              <w:bottom w:val="nil"/>
              <w:right w:val="nil"/>
            </w:tcBorders>
            <w:shd w:val="clear" w:color="auto" w:fill="FFFFFF"/>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Valves &amp; Fittings Suppliers, Hoses, Fittings &amp; Accessories Suppliers, Kitchen Equipment Suppliers, Bathroom Fittings &amp; Accessories, Plumbing &amp; Sanitary Works, Plumbing &amp; Sanitary Works, Filters, Mirror,</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r>
      <w:tr w:rsidR="00C34E06" w:rsidRPr="00017E59" w:rsidTr="00C34E06">
        <w:tc>
          <w:tcPr>
            <w:tcW w:w="0" w:type="auto"/>
            <w:gridSpan w:val="4"/>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i/>
                <w:iCs/>
                <w:color w:val="FF0000"/>
                <w:sz w:val="20"/>
                <w:szCs w:val="20"/>
              </w:rPr>
              <w:t>Note:</w:t>
            </w:r>
            <w:r w:rsidRPr="00017E59">
              <w:rPr>
                <w:rFonts w:ascii="Arial" w:eastAsia="Times New Roman" w:hAnsi="Arial" w:cs="Arial"/>
                <w:i/>
                <w:iCs/>
                <w:color w:val="000000"/>
                <w:sz w:val="20"/>
              </w:rPr>
              <w:t> </w:t>
            </w:r>
            <w:r w:rsidRPr="00017E59">
              <w:rPr>
                <w:rFonts w:ascii="Arial" w:eastAsia="Times New Roman" w:hAnsi="Arial" w:cs="Arial"/>
                <w:i/>
                <w:iCs/>
                <w:color w:val="000000"/>
                <w:sz w:val="20"/>
                <w:szCs w:val="20"/>
              </w:rPr>
              <w:t xml:space="preserve">For further detail information, please refer </w:t>
            </w:r>
            <w:proofErr w:type="spellStart"/>
            <w:r w:rsidRPr="00017E59">
              <w:rPr>
                <w:rFonts w:ascii="Arial" w:eastAsia="Times New Roman" w:hAnsi="Arial" w:cs="Arial"/>
                <w:i/>
                <w:iCs/>
                <w:color w:val="000000"/>
                <w:sz w:val="20"/>
                <w:szCs w:val="20"/>
              </w:rPr>
              <w:t>JCDInfo</w:t>
            </w:r>
            <w:proofErr w:type="spellEnd"/>
            <w:r w:rsidRPr="00017E59">
              <w:rPr>
                <w:rFonts w:ascii="Arial" w:eastAsia="Times New Roman" w:hAnsi="Arial" w:cs="Arial"/>
                <w:i/>
                <w:iCs/>
                <w:color w:val="000000"/>
                <w:sz w:val="20"/>
                <w:szCs w:val="20"/>
              </w:rPr>
              <w:t xml:space="preserve"> book on Page</w:t>
            </w:r>
            <w:r w:rsidRPr="00017E59">
              <w:rPr>
                <w:rFonts w:ascii="Arial" w:eastAsia="Times New Roman" w:hAnsi="Arial" w:cs="Arial"/>
                <w:i/>
                <w:iCs/>
                <w:color w:val="000000"/>
                <w:sz w:val="20"/>
              </w:rPr>
              <w:t> </w:t>
            </w:r>
            <w:r w:rsidRPr="00017E59">
              <w:rPr>
                <w:rFonts w:ascii="Arial" w:eastAsia="Times New Roman" w:hAnsi="Arial" w:cs="Arial"/>
                <w:b/>
                <w:bCs/>
                <w:i/>
                <w:iCs/>
                <w:color w:val="000000"/>
                <w:sz w:val="20"/>
                <w:szCs w:val="20"/>
              </w:rPr>
              <w:t>418</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lastRenderedPageBreak/>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r>
      <w:tr w:rsidR="00C34E06" w:rsidRPr="00017E59" w:rsidTr="00C34E06">
        <w:tc>
          <w:tcPr>
            <w:tcW w:w="5000" w:type="pct"/>
            <w:gridSpan w:val="4"/>
            <w:tcBorders>
              <w:top w:val="nil"/>
              <w:left w:val="nil"/>
              <w:bottom w:val="nil"/>
              <w:right w:val="nil"/>
            </w:tcBorders>
            <w:shd w:val="clear" w:color="auto" w:fill="E5E5E5"/>
            <w:vAlign w:val="center"/>
            <w:hideMark/>
          </w:tcPr>
          <w:p w:rsidR="00C34E06" w:rsidRPr="00017E59"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017E59">
              <w:rPr>
                <w:rFonts w:ascii="Arial" w:eastAsia="Times New Roman" w:hAnsi="Arial" w:cs="Arial"/>
                <w:b/>
                <w:bCs/>
                <w:color w:val="0000FF"/>
                <w:sz w:val="20"/>
                <w:szCs w:val="20"/>
              </w:rPr>
              <w:t>Advertisement(s)</w:t>
            </w:r>
          </w:p>
        </w:tc>
      </w:tr>
    </w:tbl>
    <w:p w:rsidR="00C34E06" w:rsidRDefault="00C34E06" w:rsidP="00C34E06"/>
    <w:tbl>
      <w:tblPr>
        <w:tblW w:w="5000" w:type="pct"/>
        <w:shd w:val="clear" w:color="auto" w:fill="FFFFFF"/>
        <w:tblCellMar>
          <w:left w:w="0" w:type="dxa"/>
          <w:right w:w="0" w:type="dxa"/>
        </w:tblCellMar>
        <w:tblLook w:val="04A0" w:firstRow="1" w:lastRow="0" w:firstColumn="1" w:lastColumn="0" w:noHBand="0" w:noVBand="1"/>
      </w:tblPr>
      <w:tblGrid>
        <w:gridCol w:w="2664"/>
        <w:gridCol w:w="2664"/>
        <w:gridCol w:w="2665"/>
        <w:gridCol w:w="2665"/>
      </w:tblGrid>
      <w:tr w:rsidR="00C34E06" w:rsidRPr="00017E59" w:rsidTr="00C34E06">
        <w:tc>
          <w:tcPr>
            <w:tcW w:w="0" w:type="auto"/>
            <w:gridSpan w:val="4"/>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ZAKARIYA, KAMAL MOHAMED</w:t>
            </w:r>
          </w:p>
        </w:tc>
      </w:tr>
      <w:tr w:rsidR="00C34E06" w:rsidRPr="00017E59" w:rsidTr="00C34E06">
        <w:tc>
          <w:tcPr>
            <w:tcW w:w="5000" w:type="pct"/>
            <w:gridSpan w:val="4"/>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r>
      <w:tr w:rsidR="00C34E06" w:rsidRPr="00017E59" w:rsidTr="00C34E06">
        <w:tc>
          <w:tcPr>
            <w:tcW w:w="1250" w:type="pct"/>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Location</w:t>
            </w:r>
          </w:p>
        </w:tc>
        <w:tc>
          <w:tcPr>
            <w:tcW w:w="1250" w:type="pct"/>
            <w:gridSpan w:val="3"/>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proofErr w:type="spellStart"/>
            <w:r w:rsidRPr="00017E59">
              <w:rPr>
                <w:rFonts w:ascii="Verdana" w:eastAsia="Times New Roman" w:hAnsi="Verdana" w:cs="Times New Roman"/>
                <w:color w:val="000000"/>
                <w:sz w:val="18"/>
                <w:szCs w:val="18"/>
              </w:rPr>
              <w:t>Jeddah,Bab</w:t>
            </w:r>
            <w:proofErr w:type="spellEnd"/>
            <w:r w:rsidRPr="00017E59">
              <w:rPr>
                <w:rFonts w:ascii="Verdana" w:eastAsia="Times New Roman" w:hAnsi="Verdana" w:cs="Times New Roman"/>
                <w:color w:val="000000"/>
                <w:sz w:val="18"/>
                <w:szCs w:val="18"/>
              </w:rPr>
              <w:t xml:space="preserve"> </w:t>
            </w:r>
            <w:proofErr w:type="spellStart"/>
            <w:r w:rsidRPr="00017E59">
              <w:rPr>
                <w:rFonts w:ascii="Verdana" w:eastAsia="Times New Roman" w:hAnsi="Verdana" w:cs="Times New Roman"/>
                <w:color w:val="000000"/>
                <w:sz w:val="18"/>
                <w:szCs w:val="18"/>
              </w:rPr>
              <w:t>Makkah</w:t>
            </w:r>
            <w:proofErr w:type="spellEnd"/>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Postal Address</w:t>
            </w:r>
          </w:p>
        </w:tc>
        <w:tc>
          <w:tcPr>
            <w:tcW w:w="0" w:type="auto"/>
            <w:gridSpan w:val="3"/>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proofErr w:type="spellStart"/>
            <w:r w:rsidRPr="00017E59">
              <w:rPr>
                <w:rFonts w:ascii="Arial" w:eastAsia="Times New Roman" w:hAnsi="Arial" w:cs="Arial"/>
                <w:color w:val="000000"/>
                <w:sz w:val="20"/>
                <w:szCs w:val="20"/>
              </w:rPr>
              <w:t>P.O.Box</w:t>
            </w:r>
            <w:proofErr w:type="spellEnd"/>
            <w:r w:rsidRPr="00017E59">
              <w:rPr>
                <w:rFonts w:ascii="Arial" w:eastAsia="Times New Roman" w:hAnsi="Arial" w:cs="Arial"/>
                <w:color w:val="000000"/>
                <w:sz w:val="20"/>
                <w:szCs w:val="20"/>
              </w:rPr>
              <w:t xml:space="preserve"> No : </w:t>
            </w:r>
            <w:proofErr w:type="spellStart"/>
            <w:r w:rsidRPr="00017E59">
              <w:rPr>
                <w:rFonts w:ascii="Arial" w:eastAsia="Times New Roman" w:hAnsi="Arial" w:cs="Arial"/>
                <w:color w:val="000000"/>
                <w:sz w:val="20"/>
                <w:szCs w:val="20"/>
              </w:rPr>
              <w:t>P.O.Box</w:t>
            </w:r>
            <w:proofErr w:type="spellEnd"/>
            <w:r w:rsidRPr="00017E59">
              <w:rPr>
                <w:rFonts w:ascii="Arial" w:eastAsia="Times New Roman" w:hAnsi="Arial" w:cs="Arial"/>
                <w:color w:val="000000"/>
                <w:sz w:val="20"/>
                <w:szCs w:val="20"/>
              </w:rPr>
              <w:t xml:space="preserve"> No : 424 Jeddah 21411</w:t>
            </w:r>
          </w:p>
        </w:tc>
      </w:tr>
      <w:tr w:rsidR="00C34E06" w:rsidRPr="00017E59" w:rsidTr="00C34E06">
        <w:tc>
          <w:tcPr>
            <w:tcW w:w="1250" w:type="pct"/>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Telephone(s).</w:t>
            </w:r>
          </w:p>
        </w:tc>
        <w:tc>
          <w:tcPr>
            <w:tcW w:w="3750" w:type="pct"/>
            <w:gridSpan w:val="3"/>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6422717</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Fax</w:t>
            </w:r>
          </w:p>
        </w:tc>
        <w:tc>
          <w:tcPr>
            <w:tcW w:w="3750" w:type="pct"/>
            <w:gridSpan w:val="3"/>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6438918</w:t>
            </w:r>
          </w:p>
        </w:tc>
      </w:tr>
      <w:tr w:rsidR="00C34E06" w:rsidRPr="00017E59" w:rsidTr="00C34E06">
        <w:tc>
          <w:tcPr>
            <w:tcW w:w="1250" w:type="pct"/>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Toll Free</w:t>
            </w:r>
          </w:p>
        </w:tc>
        <w:tc>
          <w:tcPr>
            <w:tcW w:w="3750" w:type="pct"/>
            <w:gridSpan w:val="3"/>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N/A</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Web Site</w:t>
            </w:r>
          </w:p>
        </w:tc>
        <w:tc>
          <w:tcPr>
            <w:tcW w:w="3750" w:type="pct"/>
            <w:gridSpan w:val="3"/>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N/A</w:t>
            </w:r>
          </w:p>
        </w:tc>
      </w:tr>
      <w:tr w:rsidR="00C34E06" w:rsidRPr="00017E59" w:rsidTr="00C34E06">
        <w:tc>
          <w:tcPr>
            <w:tcW w:w="1250" w:type="pct"/>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E-mail</w:t>
            </w:r>
          </w:p>
        </w:tc>
        <w:tc>
          <w:tcPr>
            <w:tcW w:w="3750" w:type="pct"/>
            <w:gridSpan w:val="3"/>
            <w:tcBorders>
              <w:top w:val="nil"/>
              <w:left w:val="nil"/>
              <w:bottom w:val="nil"/>
              <w:right w:val="nil"/>
            </w:tcBorders>
            <w:shd w:val="clear" w:color="auto" w:fill="E5E5E5"/>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N/A</w:t>
            </w:r>
          </w:p>
        </w:tc>
      </w:tr>
      <w:tr w:rsidR="00C34E06" w:rsidRPr="00017E59" w:rsidTr="00C34E06">
        <w:tc>
          <w:tcPr>
            <w:tcW w:w="0" w:type="auto"/>
            <w:tcBorders>
              <w:top w:val="nil"/>
              <w:left w:val="nil"/>
              <w:bottom w:val="nil"/>
              <w:right w:val="nil"/>
            </w:tcBorders>
            <w:shd w:val="clear" w:color="auto" w:fill="FFFFFF"/>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Brand Names</w:t>
            </w:r>
          </w:p>
        </w:tc>
        <w:tc>
          <w:tcPr>
            <w:tcW w:w="0" w:type="auto"/>
            <w:gridSpan w:val="3"/>
            <w:tcBorders>
              <w:top w:val="nil"/>
              <w:left w:val="nil"/>
              <w:bottom w:val="nil"/>
              <w:right w:val="nil"/>
            </w:tcBorders>
            <w:shd w:val="clear" w:color="auto" w:fill="FFFFFF"/>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WEATHERHEAD</w:t>
            </w:r>
          </w:p>
        </w:tc>
      </w:tr>
      <w:tr w:rsidR="00C34E06" w:rsidRPr="00017E59" w:rsidTr="00C34E06">
        <w:tc>
          <w:tcPr>
            <w:tcW w:w="0" w:type="auto"/>
            <w:tcBorders>
              <w:top w:val="nil"/>
              <w:left w:val="nil"/>
              <w:bottom w:val="nil"/>
              <w:right w:val="nil"/>
            </w:tcBorders>
            <w:shd w:val="clear" w:color="auto" w:fill="E5E5E5"/>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Branches</w:t>
            </w:r>
          </w:p>
        </w:tc>
        <w:tc>
          <w:tcPr>
            <w:tcW w:w="0" w:type="auto"/>
            <w:gridSpan w:val="3"/>
            <w:tcBorders>
              <w:top w:val="nil"/>
              <w:left w:val="nil"/>
              <w:bottom w:val="nil"/>
              <w:right w:val="nil"/>
            </w:tcBorders>
            <w:shd w:val="clear" w:color="auto" w:fill="E5E5E5"/>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N/A</w:t>
            </w:r>
          </w:p>
        </w:tc>
      </w:tr>
      <w:tr w:rsidR="00C34E06" w:rsidRPr="00017E59" w:rsidTr="00C34E06">
        <w:tc>
          <w:tcPr>
            <w:tcW w:w="0" w:type="auto"/>
            <w:tcBorders>
              <w:top w:val="nil"/>
              <w:left w:val="nil"/>
              <w:bottom w:val="nil"/>
              <w:right w:val="nil"/>
            </w:tcBorders>
            <w:shd w:val="clear" w:color="auto" w:fill="FFFFFF"/>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color w:val="000000"/>
                <w:sz w:val="20"/>
                <w:szCs w:val="20"/>
              </w:rPr>
              <w:t>Classifications</w:t>
            </w:r>
          </w:p>
        </w:tc>
        <w:tc>
          <w:tcPr>
            <w:tcW w:w="0" w:type="auto"/>
            <w:gridSpan w:val="3"/>
            <w:tcBorders>
              <w:top w:val="nil"/>
              <w:left w:val="nil"/>
              <w:bottom w:val="nil"/>
              <w:right w:val="nil"/>
            </w:tcBorders>
            <w:shd w:val="clear" w:color="auto" w:fill="FFFFFF"/>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color w:val="000000"/>
                <w:sz w:val="20"/>
                <w:szCs w:val="20"/>
              </w:rPr>
              <w:t>Hoses, Fittings &amp; Accessories Suppliers, Pipes &amp; Pipe Fittings Suppliers, Valves &amp; Fittings Suppliers,</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r>
      <w:tr w:rsidR="00C34E06" w:rsidRPr="00017E59" w:rsidTr="00C34E06">
        <w:tc>
          <w:tcPr>
            <w:tcW w:w="0" w:type="auto"/>
            <w:gridSpan w:val="4"/>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Arial" w:eastAsia="Times New Roman" w:hAnsi="Arial" w:cs="Arial"/>
                <w:b/>
                <w:bCs/>
                <w:i/>
                <w:iCs/>
                <w:color w:val="FF0000"/>
                <w:sz w:val="20"/>
                <w:szCs w:val="20"/>
              </w:rPr>
              <w:t>Note:</w:t>
            </w:r>
            <w:r w:rsidRPr="00017E59">
              <w:rPr>
                <w:rFonts w:ascii="Arial" w:eastAsia="Times New Roman" w:hAnsi="Arial" w:cs="Arial"/>
                <w:i/>
                <w:iCs/>
                <w:color w:val="000000"/>
                <w:sz w:val="20"/>
              </w:rPr>
              <w:t> </w:t>
            </w:r>
            <w:r w:rsidRPr="00017E59">
              <w:rPr>
                <w:rFonts w:ascii="Arial" w:eastAsia="Times New Roman" w:hAnsi="Arial" w:cs="Arial"/>
                <w:i/>
                <w:iCs/>
                <w:color w:val="000000"/>
                <w:sz w:val="20"/>
                <w:szCs w:val="20"/>
              </w:rPr>
              <w:t xml:space="preserve">For further detail information, please refer </w:t>
            </w:r>
            <w:proofErr w:type="spellStart"/>
            <w:r w:rsidRPr="00017E59">
              <w:rPr>
                <w:rFonts w:ascii="Arial" w:eastAsia="Times New Roman" w:hAnsi="Arial" w:cs="Arial"/>
                <w:i/>
                <w:iCs/>
                <w:color w:val="000000"/>
                <w:sz w:val="20"/>
                <w:szCs w:val="20"/>
              </w:rPr>
              <w:t>JCDInfo</w:t>
            </w:r>
            <w:proofErr w:type="spellEnd"/>
            <w:r w:rsidRPr="00017E59">
              <w:rPr>
                <w:rFonts w:ascii="Arial" w:eastAsia="Times New Roman" w:hAnsi="Arial" w:cs="Arial"/>
                <w:i/>
                <w:iCs/>
                <w:color w:val="000000"/>
                <w:sz w:val="20"/>
                <w:szCs w:val="20"/>
              </w:rPr>
              <w:t xml:space="preserve"> book on Page</w:t>
            </w:r>
            <w:r w:rsidRPr="00017E59">
              <w:rPr>
                <w:rFonts w:ascii="Arial" w:eastAsia="Times New Roman" w:hAnsi="Arial" w:cs="Arial"/>
                <w:i/>
                <w:iCs/>
                <w:color w:val="000000"/>
                <w:sz w:val="20"/>
              </w:rPr>
              <w:t> </w:t>
            </w:r>
            <w:r w:rsidRPr="00017E59">
              <w:rPr>
                <w:rFonts w:ascii="Arial" w:eastAsia="Times New Roman" w:hAnsi="Arial" w:cs="Arial"/>
                <w:b/>
                <w:bCs/>
                <w:i/>
                <w:iCs/>
                <w:color w:val="000000"/>
                <w:sz w:val="20"/>
                <w:szCs w:val="20"/>
              </w:rPr>
              <w:t>428</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r>
      <w:tr w:rsidR="00C34E06" w:rsidRPr="00017E59" w:rsidTr="00C34E06">
        <w:tc>
          <w:tcPr>
            <w:tcW w:w="5000" w:type="pct"/>
            <w:gridSpan w:val="4"/>
            <w:tcBorders>
              <w:top w:val="nil"/>
              <w:left w:val="nil"/>
              <w:bottom w:val="nil"/>
              <w:right w:val="nil"/>
            </w:tcBorders>
            <w:shd w:val="clear" w:color="auto" w:fill="E5E5E5"/>
            <w:vAlign w:val="center"/>
            <w:hideMark/>
          </w:tcPr>
          <w:p w:rsidR="00C34E06" w:rsidRPr="00017E59" w:rsidRDefault="00C34E06" w:rsidP="00C34E06">
            <w:pPr>
              <w:spacing w:before="100" w:beforeAutospacing="1" w:after="100" w:afterAutospacing="1" w:line="240" w:lineRule="auto"/>
              <w:jc w:val="center"/>
              <w:rPr>
                <w:rFonts w:ascii="Verdana" w:eastAsia="Times New Roman" w:hAnsi="Verdana" w:cs="Times New Roman"/>
                <w:color w:val="000000"/>
                <w:sz w:val="18"/>
                <w:szCs w:val="18"/>
              </w:rPr>
            </w:pPr>
            <w:r w:rsidRPr="00017E59">
              <w:rPr>
                <w:rFonts w:ascii="Arial" w:eastAsia="Times New Roman" w:hAnsi="Arial" w:cs="Arial"/>
                <w:b/>
                <w:bCs/>
                <w:color w:val="0000FF"/>
                <w:sz w:val="20"/>
                <w:szCs w:val="20"/>
              </w:rPr>
              <w:t>Advertisement(s)</w:t>
            </w:r>
          </w:p>
        </w:tc>
      </w:tr>
      <w:tr w:rsidR="00C34E06" w:rsidRPr="00017E59" w:rsidTr="00C34E06">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1250" w:type="pct"/>
            <w:tcBorders>
              <w:top w:val="nil"/>
              <w:left w:val="nil"/>
              <w:bottom w:val="nil"/>
              <w:right w:val="nil"/>
            </w:tcBorders>
            <w:shd w:val="clear" w:color="auto" w:fill="FFFFFF"/>
            <w:vAlign w:val="center"/>
            <w:hideMark/>
          </w:tcPr>
          <w:p w:rsidR="00C34E06" w:rsidRPr="00017E59" w:rsidRDefault="00C34E06" w:rsidP="00C34E06">
            <w:pPr>
              <w:spacing w:line="240" w:lineRule="auto"/>
              <w:rPr>
                <w:rFonts w:ascii="Verdana" w:eastAsia="Times New Roman" w:hAnsi="Verdana" w:cs="Times New Roman"/>
                <w:color w:val="000000"/>
                <w:sz w:val="18"/>
                <w:szCs w:val="18"/>
              </w:rPr>
            </w:pPr>
            <w:r w:rsidRPr="00017E59">
              <w:rPr>
                <w:rFonts w:ascii="Verdana" w:eastAsia="Times New Roman" w:hAnsi="Verdana" w:cs="Times New Roman"/>
                <w:color w:val="000000"/>
                <w:sz w:val="18"/>
                <w:szCs w:val="18"/>
              </w:rPr>
              <w:t> </w:t>
            </w:r>
          </w:p>
        </w:tc>
        <w:tc>
          <w:tcPr>
            <w:tcW w:w="0" w:type="auto"/>
            <w:shd w:val="clear" w:color="auto" w:fill="FFFFFF"/>
            <w:vAlign w:val="center"/>
            <w:hideMark/>
          </w:tcPr>
          <w:p w:rsidR="00C34E06" w:rsidRPr="00017E59" w:rsidRDefault="00C34E06" w:rsidP="00C34E06">
            <w:pPr>
              <w:spacing w:line="240" w:lineRule="auto"/>
              <w:rPr>
                <w:rFonts w:ascii="Times New Roman" w:eastAsia="Times New Roman" w:hAnsi="Times New Roman" w:cs="Times New Roman"/>
                <w:sz w:val="20"/>
                <w:szCs w:val="20"/>
              </w:rPr>
            </w:pPr>
          </w:p>
        </w:tc>
      </w:tr>
    </w:tbl>
    <w:p w:rsidR="00C34E06" w:rsidRDefault="00C34E06" w:rsidP="00C34E06"/>
    <w:p w:rsidR="00CC5183" w:rsidRPr="00CC5183" w:rsidRDefault="00CC5183">
      <w:pPr>
        <w:rPr>
          <w:sz w:val="40"/>
          <w:szCs w:val="40"/>
        </w:rPr>
      </w:pPr>
      <w:bookmarkStart w:id="0" w:name="_GoBack"/>
      <w:bookmarkEnd w:id="0"/>
    </w:p>
    <w:sectPr w:rsidR="00CC5183" w:rsidRPr="00CC5183" w:rsidSect="00CC5183">
      <w:pgSz w:w="12240" w:h="15840"/>
      <w:pgMar w:top="568" w:right="1440" w:bottom="0" w:left="14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183"/>
    <w:rsid w:val="00C34E06"/>
    <w:rsid w:val="00C87ECA"/>
    <w:rsid w:val="00CC5183"/>
    <w:rsid w:val="00FC3C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C34E06"/>
    <w:rPr>
      <w:rFonts w:ascii="Tahoma" w:hAnsi="Tahoma" w:cs="Tahoma"/>
      <w:sz w:val="16"/>
      <w:szCs w:val="16"/>
      <w:lang w:val="tr-TR"/>
    </w:rPr>
  </w:style>
  <w:style w:type="paragraph" w:styleId="BalloonText">
    <w:name w:val="Balloon Text"/>
    <w:basedOn w:val="Normal"/>
    <w:link w:val="BalloonTextChar"/>
    <w:uiPriority w:val="99"/>
    <w:semiHidden/>
    <w:unhideWhenUsed/>
    <w:rsid w:val="00C34E06"/>
    <w:pPr>
      <w:spacing w:after="0" w:line="240" w:lineRule="auto"/>
      <w:jc w:val="both"/>
    </w:pPr>
    <w:rPr>
      <w:rFonts w:ascii="Tahoma" w:hAnsi="Tahoma" w:cs="Tahoma"/>
      <w:sz w:val="16"/>
      <w:szCs w:val="16"/>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C34E06"/>
    <w:rPr>
      <w:rFonts w:ascii="Tahoma" w:hAnsi="Tahoma" w:cs="Tahoma"/>
      <w:sz w:val="16"/>
      <w:szCs w:val="16"/>
      <w:lang w:val="tr-TR"/>
    </w:rPr>
  </w:style>
  <w:style w:type="paragraph" w:styleId="BalloonText">
    <w:name w:val="Balloon Text"/>
    <w:basedOn w:val="Normal"/>
    <w:link w:val="BalloonTextChar"/>
    <w:uiPriority w:val="99"/>
    <w:semiHidden/>
    <w:unhideWhenUsed/>
    <w:rsid w:val="00C34E06"/>
    <w:pPr>
      <w:spacing w:after="0" w:line="240" w:lineRule="auto"/>
      <w:jc w:val="both"/>
    </w:pPr>
    <w:rPr>
      <w:rFonts w:ascii="Tahoma" w:hAnsi="Tahoma" w:cs="Tahoma"/>
      <w:sz w:val="16"/>
      <w:szCs w:val="1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javascript:window.prin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26</Pages>
  <Words>6591</Words>
  <Characters>37570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2</cp:revision>
  <dcterms:created xsi:type="dcterms:W3CDTF">2020-03-12T09:33:00Z</dcterms:created>
  <dcterms:modified xsi:type="dcterms:W3CDTF">2020-03-12T10:07:00Z</dcterms:modified>
</cp:coreProperties>
</file>